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jpeg" ContentType="image/jpeg"/>
  <Override PartName="/word/media/image11.jpeg" ContentType="image/jpeg"/>
  <Override PartName="/word/media/image13.jpeg" ContentType="image/jpeg"/>
  <Override PartName="/word/media/image8.jpeg" ContentType="image/jpeg"/>
  <Override PartName="/word/media/image10.jpeg" ContentType="image/jpeg"/>
  <Override PartName="/word/media/image12.jpeg" ContentType="image/jpeg"/>
  <Override PartName="/word/media/image7.jpeg" ContentType="image/jpeg"/>
  <Override PartName="/word/media/image18.png" ContentType="image/png"/>
  <Override PartName="/word/media/image21.jpeg" ContentType="image/jpeg"/>
  <Override PartName="/word/media/image16.jpeg" ContentType="image/jpeg"/>
  <Override PartName="/word/media/image20.jpeg" ContentType="image/jpeg"/>
  <Override PartName="/word/media/image15.jpeg" ContentType="image/jpeg"/>
  <Override PartName="/word/media/image19.jpeg" ContentType="image/jpeg"/>
  <Override PartName="/word/media/image1.jpeg" ContentType="image/jpeg"/>
  <Override PartName="/word/media/image17.png" ContentType="image/png"/>
  <Override PartName="/word/media/image4.jpeg" ContentType="image/jpeg"/>
  <Override PartName="/word/media/image14.jpeg" ContentType="image/jpeg"/>
  <Override PartName="/word/media/image2.jpeg" ContentType="image/jpeg"/>
  <Override PartName="/word/media/image3.png" ContentType="image/png"/>
  <Override PartName="/word/media/image5.jpeg" ContentType="image/jpeg"/>
  <Override PartName="/word/media/image6.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asciiTheme="minorHAnsi" w:hAnsiTheme="minorHAnsi"/>
          <w:b/>
          <w:b/>
          <w:sz w:val="32"/>
          <w:szCs w:val="32"/>
        </w:rPr>
      </w:pPr>
      <w:r>
        <w:rPr>
          <w:rFonts w:ascii="Calibri" w:hAnsi="Calibri" w:asciiTheme="minorHAnsi" w:hAnsiTheme="minorHAnsi"/>
          <w:b/>
          <w:sz w:val="32"/>
          <w:szCs w:val="32"/>
        </w:rPr>
        <w:t>CHRISTMAS AT THE FOOD HUB</w:t>
      </w:r>
    </w:p>
    <w:p>
      <w:pPr>
        <w:pStyle w:val="Normal"/>
        <w:jc w:val="center"/>
        <w:rPr>
          <w:rFonts w:ascii="Calibri" w:hAnsi="Calibri" w:asciiTheme="minorHAnsi" w:hAnsiTheme="minorHAnsi"/>
          <w:b/>
          <w:b/>
          <w:sz w:val="26"/>
          <w:szCs w:val="26"/>
        </w:rPr>
      </w:pPr>
      <w:r>
        <w:rPr>
          <w:rFonts w:asciiTheme="minorHAnsi" w:hAnsiTheme="minorHAnsi" w:ascii="Calibri" w:hAnsi="Calibri"/>
          <w:b/>
          <w:sz w:val="26"/>
          <w:szCs w:val="26"/>
        </w:rPr>
      </w:r>
    </w:p>
    <w:p>
      <w:pPr>
        <w:pStyle w:val="Normal"/>
        <w:rPr>
          <w:rFonts w:ascii="Calibri" w:hAnsi="Calibri" w:asciiTheme="minorHAnsi" w:hAnsiTheme="minorHAnsi"/>
          <w:bCs/>
        </w:rPr>
      </w:pPr>
      <w:r>
        <w:rPr>
          <w:rFonts w:ascii="Calibri" w:hAnsi="Calibri" w:asciiTheme="minorHAnsi" w:hAnsiTheme="minorHAnsi"/>
          <w:bCs/>
        </w:rPr>
        <w:t>We realise that planning for Christmas this year is really hard without knowing how many people are allowed to gather in one place. But it’s proving just as hard for our suppliers who need to prepare too. As usual we are doing a pre-order list for items where our producers need a bit of lead in time. To try and make life easier for you our suppliers have done their best to cater for smaller family gatherings, and we have deliberately set the deadline for returning your order after the 4 week lockdown ends, by which time hopefully we will know the rules for Christmas.</w:t>
      </w:r>
    </w:p>
    <w:p>
      <w:pPr>
        <w:pStyle w:val="Normal"/>
        <w:jc w:val="center"/>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Calibri" w:hAnsi="Calibri" w:asciiTheme="minorHAnsi" w:hAnsiTheme="minorHAnsi"/>
          <w:bCs/>
        </w:rPr>
        <w:t>We will be delivering to our pickup points as usual on Wednesday 16</w:t>
      </w:r>
      <w:r>
        <w:rPr>
          <w:rFonts w:ascii="Calibri" w:hAnsi="Calibri" w:asciiTheme="minorHAnsi" w:hAnsiTheme="minorHAnsi"/>
          <w:bCs/>
          <w:vertAlign w:val="superscript"/>
        </w:rPr>
        <w:t>th</w:t>
      </w:r>
      <w:r>
        <w:rPr>
          <w:rFonts w:ascii="Calibri" w:hAnsi="Calibri" w:asciiTheme="minorHAnsi" w:hAnsiTheme="minorHAnsi"/>
          <w:bCs/>
        </w:rPr>
        <w:t xml:space="preserve"> and Friday December 18th, but we will only do deliveries on the southern route on Dec 23</w:t>
      </w:r>
      <w:r>
        <w:rPr>
          <w:rFonts w:ascii="Calibri" w:hAnsi="Calibri" w:asciiTheme="minorHAnsi" w:hAnsiTheme="minorHAnsi"/>
          <w:bCs/>
          <w:vertAlign w:val="superscript"/>
        </w:rPr>
        <w:t>rd</w:t>
      </w:r>
      <w:r>
        <w:rPr>
          <w:rFonts w:ascii="Calibri" w:hAnsi="Calibri" w:asciiTheme="minorHAnsi" w:hAnsiTheme="minorHAnsi"/>
          <w:bCs/>
        </w:rPr>
        <w:t xml:space="preserve"> and there will be no northern route delivery at all that week. If you are normally a northern customer you will be welcome to order on the southern route but will have to drive to one of the southern pick up points to collect your order, we will do our best to make this as easy as we can for you. </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Calibri" w:hAnsi="Calibri" w:asciiTheme="minorHAnsi" w:hAnsiTheme="minorHAnsi"/>
          <w:bCs/>
        </w:rPr>
        <w:t xml:space="preserve">After Christmas, as usual, we will take a week’s break until Weds January 6th. We will remind you of these dates nearer the time. </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Calibri" w:hAnsi="Calibri" w:asciiTheme="minorHAnsi" w:hAnsiTheme="minorHAnsi"/>
          <w:bCs/>
        </w:rPr>
        <w:t xml:space="preserve">On the next page you will find information about the products that we need you to order in advance. </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Calibri" w:hAnsi="Calibri" w:asciiTheme="minorHAnsi" w:hAnsiTheme="minorHAnsi"/>
          <w:bCs/>
        </w:rPr>
        <w:t>But don’t forget that on our regular product list there are lots of potential Christmas gifts, these things can be ordered now as part of your weekly shop. Redbreast Rustics have some lovely hand made wooden spoons and spatulas, you could pair them up with one of our hardwood wooden boards, alternatively pair a board with a selection of cheeses from our huge range and give someone a lovely cheeseboard. Matt Caldwell’s wonderful Forest Calendars are disappearing fast, the perfect gift that you can send easily in the post. For a small gift there are Wild Sage soaps and shaving soap, BEAT and Herbal Ways hand creams or tastefully wrapped bags of herbal and conventional teas from Green Panda Tea or Herbal Ways. Spinning Wheel produce have locally made beeswax wraps. Or you could make up your own hamper full of Food Hub delicacies, alternatively give a Food Hub voucher (available in units of £10 each) to local friends and family.</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Calibri" w:hAnsi="Calibri" w:asciiTheme="minorHAnsi" w:hAnsiTheme="minorHAnsi"/>
          <w:bCs/>
        </w:rPr>
        <w:t>And please don’t forget to make a donation to local Foodbanks over the next few weeks, Christmas is going to be a very difficult time for many Forest families. Help support local charities who are doing their best to support them to make sure they do not miss out entirely on this year’s festivities.</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Cs/>
          <w:sz w:val="26"/>
          <w:szCs w:val="26"/>
        </w:rPr>
      </w:pPr>
      <w:r>
        <w:rPr>
          <w:rFonts w:ascii="Calibri" w:hAnsi="Calibri" w:asciiTheme="minorHAnsi" w:hAnsiTheme="minorHAnsi"/>
          <w:b/>
          <w:sz w:val="32"/>
          <w:szCs w:val="32"/>
        </w:rPr>
        <w:t>CHRISTMAS  SPECIALS FOR PRE- ORDERING THROUGH THE FOOD HUB</w:t>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There are some Christmas specialities where our producers need longer than the usual 3 days between you placing your order and delivery of your box to our pick up points. This is either because they need longer to cook and decorate, or because they need to order in advance from their suppliers, or where we know you want the security of knowing that your order has been made and our producers will be able to deliver.</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Unfortunately our websites do not allow us to set up a special electronic order page for Christmas so we have had to develop a different system for these orders. Our producers have come up with a list of things they think you might want to pre order which are listed below.</w:t>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b/>
          <w:sz w:val="28"/>
          <w:szCs w:val="28"/>
        </w:rPr>
        <w:t>How to pre order;</w:t>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ListParagraph"/>
        <w:numPr>
          <w:ilvl w:val="0"/>
          <w:numId w:val="1"/>
        </w:numPr>
        <w:rPr>
          <w:rFonts w:ascii="Calibri" w:hAnsi="Calibri" w:asciiTheme="minorHAnsi" w:hAnsiTheme="minorHAnsi"/>
          <w:sz w:val="28"/>
          <w:szCs w:val="28"/>
        </w:rPr>
      </w:pPr>
      <w:r>
        <w:rPr>
          <w:rFonts w:ascii="Calibri" w:hAnsi="Calibri" w:asciiTheme="minorHAnsi" w:hAnsiTheme="minorHAnsi"/>
          <w:sz w:val="28"/>
          <w:szCs w:val="28"/>
        </w:rPr>
        <w:t>Have a look at the list below and choose what you want to order. Download or copy the list.</w:t>
      </w:r>
    </w:p>
    <w:p>
      <w:pPr>
        <w:pStyle w:val="ListParagraph"/>
        <w:numPr>
          <w:ilvl w:val="0"/>
          <w:numId w:val="1"/>
        </w:numPr>
        <w:rPr>
          <w:rFonts w:ascii="Calibri" w:hAnsi="Calibri" w:asciiTheme="minorHAnsi" w:hAnsiTheme="minorHAnsi"/>
          <w:sz w:val="28"/>
          <w:szCs w:val="28"/>
        </w:rPr>
      </w:pPr>
      <w:r>
        <w:rPr>
          <w:rFonts w:ascii="Calibri" w:hAnsi="Calibri" w:asciiTheme="minorHAnsi" w:hAnsiTheme="minorHAnsi"/>
          <w:sz w:val="28"/>
          <w:szCs w:val="28"/>
        </w:rPr>
        <w:t xml:space="preserve">Where there is a contact phone no or email address you are welcome to contact the producer to discuss your requirements. </w:t>
      </w:r>
    </w:p>
    <w:p>
      <w:pPr>
        <w:pStyle w:val="ListParagraph"/>
        <w:numPr>
          <w:ilvl w:val="0"/>
          <w:numId w:val="1"/>
        </w:numPr>
        <w:rPr>
          <w:rFonts w:ascii="Calibri" w:hAnsi="Calibri" w:asciiTheme="minorHAnsi" w:hAnsiTheme="minorHAnsi"/>
          <w:sz w:val="28"/>
          <w:szCs w:val="28"/>
        </w:rPr>
      </w:pPr>
      <w:r>
        <w:rPr>
          <w:rFonts w:ascii="Calibri" w:hAnsi="Calibri" w:asciiTheme="minorHAnsi" w:hAnsiTheme="minorHAnsi"/>
          <w:sz w:val="28"/>
          <w:szCs w:val="28"/>
        </w:rPr>
        <w:t xml:space="preserve">Put your name and contact details at the top of the form. Complete the last column/s on the list below and return it to us on the Food Hub email, </w:t>
      </w:r>
      <w:hyperlink r:id="rId2">
        <w:r>
          <w:rPr>
            <w:rStyle w:val="InternetLink"/>
            <w:rFonts w:ascii="Calibri" w:hAnsi="Calibri" w:asciiTheme="minorHAnsi" w:hAnsiTheme="minorHAnsi"/>
            <w:sz w:val="28"/>
            <w:szCs w:val="28"/>
          </w:rPr>
          <w:t>deanforestfood@gmail.com</w:t>
        </w:r>
      </w:hyperlink>
      <w:r>
        <w:rPr>
          <w:rFonts w:ascii="Calibri" w:hAnsi="Calibri" w:asciiTheme="minorHAnsi" w:hAnsiTheme="minorHAnsi"/>
          <w:sz w:val="28"/>
          <w:szCs w:val="28"/>
        </w:rPr>
        <w:t xml:space="preserve">, by </w:t>
      </w:r>
      <w:r>
        <w:rPr>
          <w:rFonts w:ascii="Calibri" w:hAnsi="Calibri" w:asciiTheme="minorHAnsi" w:hAnsiTheme="minorHAnsi"/>
          <w:b/>
          <w:sz w:val="28"/>
          <w:szCs w:val="28"/>
        </w:rPr>
        <w:t>Thurs Dec 3rd</w:t>
      </w:r>
      <w:r>
        <w:rPr>
          <w:rFonts w:ascii="Calibri" w:hAnsi="Calibri" w:asciiTheme="minorHAnsi" w:hAnsiTheme="minorHAnsi"/>
          <w:sz w:val="28"/>
          <w:szCs w:val="28"/>
        </w:rPr>
        <w:t xml:space="preserve"> specifying the quantity you want and when. We will treat all these orders, once made, as confirmed orders, and you will be invoiced for them. </w:t>
      </w:r>
    </w:p>
    <w:p>
      <w:pPr>
        <w:pStyle w:val="ListParagraph"/>
        <w:numPr>
          <w:ilvl w:val="0"/>
          <w:numId w:val="1"/>
        </w:numPr>
        <w:rPr>
          <w:rFonts w:ascii="Calibri" w:hAnsi="Calibri" w:asciiTheme="minorHAnsi" w:hAnsiTheme="minorHAnsi"/>
          <w:sz w:val="28"/>
          <w:szCs w:val="28"/>
        </w:rPr>
      </w:pPr>
      <w:r>
        <w:rPr>
          <w:rFonts w:ascii="Calibri" w:hAnsi="Calibri" w:asciiTheme="minorHAnsi" w:hAnsiTheme="minorHAnsi"/>
          <w:sz w:val="28"/>
          <w:szCs w:val="28"/>
        </w:rPr>
        <w:t>We will add all the items that you have preordered onto your order for the relevant dates and if you have not made an order we will create one for you, please make sure that you pay for the order including these items on the usual payment date.</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 xml:space="preserve">Customer Name   </w:t>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Tel no ……</w:t>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Email address…….</w:t>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CAKES, MUFFINS, PIES etc</w:t>
      </w:r>
    </w:p>
    <w:tbl>
      <w:tblPr>
        <w:tblStyle w:val="TableGrid"/>
        <w:tblW w:w="14141" w:type="dxa"/>
        <w:jc w:val="left"/>
        <w:tblInd w:w="0" w:type="dxa"/>
        <w:tblCellMar>
          <w:top w:w="0" w:type="dxa"/>
          <w:left w:w="108" w:type="dxa"/>
          <w:bottom w:w="0" w:type="dxa"/>
          <w:right w:w="108" w:type="dxa"/>
        </w:tblCellMar>
        <w:tblLook w:val="04a0" w:noHBand="0" w:noVBand="1" w:firstColumn="1" w:lastRow="0" w:lastColumn="0" w:firstRow="1"/>
      </w:tblPr>
      <w:tblGrid>
        <w:gridCol w:w="1667"/>
        <w:gridCol w:w="1275"/>
        <w:gridCol w:w="1277"/>
        <w:gridCol w:w="2551"/>
        <w:gridCol w:w="3827"/>
        <w:gridCol w:w="1560"/>
        <w:gridCol w:w="991"/>
        <w:gridCol w:w="991"/>
      </w:tblGrid>
      <w:tr>
        <w:trPr/>
        <w:tc>
          <w:tcPr>
            <w:tcW w:w="166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Item </w:t>
            </w:r>
          </w:p>
        </w:tc>
        <w:tc>
          <w:tcPr>
            <w:tcW w:w="1275"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Price</w:t>
            </w:r>
          </w:p>
        </w:tc>
        <w:tc>
          <w:tcPr>
            <w:tcW w:w="127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Available for delivery on </w:t>
            </w:r>
          </w:p>
        </w:tc>
        <w:tc>
          <w:tcPr>
            <w:tcW w:w="2551"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Producer name and Contact Details.</w:t>
            </w:r>
          </w:p>
        </w:tc>
        <w:tc>
          <w:tcPr>
            <w:tcW w:w="382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Notes, </w:t>
            </w:r>
            <w:r>
              <w:rPr>
                <w:rFonts w:cs="Calibri" w:ascii="Calibri" w:hAnsi="Calibri" w:asciiTheme="minorHAnsi" w:cstheme="minorHAnsi" w:hAnsiTheme="minorHAnsi"/>
              </w:rPr>
              <w:t xml:space="preserve">including  allergy advice </w:t>
            </w:r>
          </w:p>
        </w:tc>
        <w:tc>
          <w:tcPr>
            <w:tcW w:w="1560" w:type="dxa"/>
            <w:tcBorders/>
          </w:tcPr>
          <w:p>
            <w:pPr>
              <w:pStyle w:val="Normal"/>
              <w:rPr>
                <w:rFonts w:ascii="Calibri" w:hAnsi="Calibri" w:asciiTheme="minorHAnsi" w:hAnsiTheme="minorHAnsi"/>
                <w:b/>
                <w:b/>
              </w:rPr>
            </w:pPr>
            <w:r>
              <w:rPr>
                <w:rFonts w:ascii="Calibri" w:hAnsi="Calibri" w:asciiTheme="minorHAnsi" w:hAnsiTheme="minorHAnsi"/>
                <w:b/>
              </w:rPr>
              <w:t xml:space="preserve">Photo available </w:t>
            </w:r>
          </w:p>
        </w:tc>
        <w:tc>
          <w:tcPr>
            <w:tcW w:w="991" w:type="dxa"/>
            <w:tcBorders/>
          </w:tcPr>
          <w:p>
            <w:pPr>
              <w:pStyle w:val="Normal"/>
              <w:rPr>
                <w:rFonts w:ascii="Calibri" w:hAnsi="Calibri" w:asciiTheme="minorHAnsi" w:hAnsiTheme="minorHAnsi"/>
                <w:b/>
                <w:b/>
                <w:sz w:val="24"/>
                <w:szCs w:val="24"/>
                <w:lang w:eastAsia="en-US"/>
              </w:rPr>
            </w:pPr>
            <w:r>
              <w:rPr>
                <w:rFonts w:ascii="Calibri" w:hAnsi="Calibri" w:asciiTheme="minorHAnsi" w:hAnsiTheme="minorHAnsi"/>
                <w:b/>
                <w:lang w:eastAsia="en-US"/>
              </w:rPr>
              <w:t>No and size ordered</w:t>
            </w:r>
          </w:p>
          <w:p>
            <w:pPr>
              <w:pStyle w:val="Normal"/>
              <w:rPr>
                <w:rFonts w:ascii="Calibri" w:hAnsi="Calibri" w:asciiTheme="minorHAnsi" w:hAnsiTheme="minorHAnsi"/>
                <w:b/>
                <w:b/>
              </w:rPr>
            </w:pPr>
            <w:r>
              <w:rPr>
                <w:rFonts w:asciiTheme="minorHAnsi" w:hAnsiTheme="minorHAnsi" w:ascii="Calibri" w:hAnsi="Calibri"/>
                <w:b/>
              </w:rPr>
            </w:r>
          </w:p>
        </w:tc>
        <w:tc>
          <w:tcPr>
            <w:tcW w:w="991" w:type="dxa"/>
            <w:tcBorders/>
          </w:tcPr>
          <w:p>
            <w:pPr>
              <w:pStyle w:val="Normal"/>
              <w:rPr>
                <w:rFonts w:ascii="Calibri" w:hAnsi="Calibri" w:asciiTheme="minorHAnsi" w:hAnsiTheme="minorHAnsi"/>
                <w:b/>
                <w:b/>
                <w:lang w:eastAsia="en-US"/>
              </w:rPr>
            </w:pPr>
            <w:r>
              <w:rPr>
                <w:rFonts w:ascii="Calibri" w:hAnsi="Calibri" w:asciiTheme="minorHAnsi" w:hAnsiTheme="minorHAnsi"/>
                <w:b/>
                <w:lang w:eastAsia="en-US"/>
              </w:rPr>
              <w:t>Delivery date</w:t>
            </w:r>
          </w:p>
        </w:tc>
      </w:tr>
      <w:tr>
        <w:trPr/>
        <w:tc>
          <w:tcPr>
            <w:tcW w:w="166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
              </w:rPr>
              <w:t>Christmas cake 4”</w:t>
            </w:r>
            <w:r>
              <w:rPr>
                <w:rFonts w:cs="Calibri" w:ascii="Calibri" w:hAnsi="Calibri" w:asciiTheme="minorHAnsi" w:cstheme="minorHAnsi" w:hAnsiTheme="minorHAnsi"/>
                <w:bCs/>
              </w:rPr>
              <w:t>perfect for a gift or hamper or 6”</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£9.00 (4”)</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£14.00 (6”)</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Matured Christmas cake,decorated and wrapped</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Allergens Butter, eggs flour ( wheat) port (sulphur dioxide)</w:t>
            </w:r>
          </w:p>
        </w:tc>
        <w:tc>
          <w:tcPr>
            <w:tcW w:w="1560" w:type="dxa"/>
            <w:tcBorders/>
          </w:tcPr>
          <w:p>
            <w:pPr>
              <w:pStyle w:val="Normal"/>
              <w:rPr>
                <w:rFonts w:ascii="Calibri" w:hAnsi="Calibri" w:asciiTheme="minorHAnsi" w:hAnsiTheme="minorHAnsi"/>
                <w:bCs/>
              </w:rPr>
            </w:pPr>
            <w:r>
              <w:rPr/>
              <w:drawing>
                <wp:inline distT="0" distB="0" distL="0" distR="0">
                  <wp:extent cx="811530" cy="6794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3"/>
                          <a:stretch>
                            <a:fillRect/>
                          </a:stretch>
                        </pic:blipFill>
                        <pic:spPr bwMode="auto">
                          <a:xfrm>
                            <a:off x="0" y="0"/>
                            <a:ext cx="811530" cy="679450"/>
                          </a:xfrm>
                          <a:prstGeom prst="rect">
                            <a:avLst/>
                          </a:prstGeom>
                        </pic:spPr>
                      </pic:pic>
                    </a:graphicData>
                  </a:graphic>
                </wp:inline>
              </w:drawing>
            </w:r>
          </w:p>
        </w:tc>
        <w:tc>
          <w:tcPr>
            <w:tcW w:w="991" w:type="dxa"/>
            <w:tcBorders/>
          </w:tcPr>
          <w:p>
            <w:pPr>
              <w:pStyle w:val="Normal"/>
              <w:rPr>
                <w:rFonts w:ascii="Calibri" w:hAnsi="Calibri" w:asciiTheme="minorHAnsi" w:hAnsiTheme="minorHAnsi"/>
                <w:bCs/>
                <w:lang w:eastAsia="en-US"/>
              </w:rPr>
            </w:pPr>
            <w:r>
              <w:rPr>
                <w:rFonts w:asciiTheme="minorHAnsi" w:hAnsiTheme="minorHAnsi" w:ascii="Calibri" w:hAnsi="Calibri"/>
                <w:bCs/>
                <w:lang w:eastAsia="en-US"/>
              </w:rPr>
            </w:r>
          </w:p>
        </w:tc>
        <w:tc>
          <w:tcPr>
            <w:tcW w:w="991" w:type="dxa"/>
            <w:tcBorders/>
          </w:tcPr>
          <w:p>
            <w:pPr>
              <w:pStyle w:val="Normal"/>
              <w:rPr>
                <w:rFonts w:ascii="Calibri" w:hAnsi="Calibri" w:asciiTheme="minorHAnsi" w:hAnsiTheme="minorHAnsi"/>
                <w:bCs/>
                <w:lang w:eastAsia="en-US"/>
              </w:rPr>
            </w:pPr>
            <w:r>
              <w:rPr>
                <w:rFonts w:asciiTheme="minorHAnsi" w:hAnsiTheme="minorHAnsi" w:ascii="Calibri" w:hAnsi="Calibri"/>
                <w:bCs/>
                <w:lang w:eastAsia="en-US"/>
              </w:rPr>
            </w:r>
          </w:p>
        </w:tc>
      </w:tr>
      <w:tr>
        <w:trPr/>
        <w:tc>
          <w:tcPr>
            <w:tcW w:w="166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bCs/>
              </w:rPr>
              <w:t>Christmas cake gift pack</w:t>
            </w:r>
            <w:r>
              <w:rPr>
                <w:rFonts w:cs="Calibri" w:ascii="Calibri" w:hAnsi="Calibri" w:asciiTheme="minorHAnsi" w:cstheme="minorHAnsi" w:hAnsiTheme="minorHAnsi"/>
              </w:rPr>
              <w:t xml:space="preserve"> (3 slices)</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£7.00</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Matured Christmas cake,decorated and wrapped</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Allergens Butter, eggs flour ( wheat) port (sulphur dioxide)</w:t>
            </w:r>
          </w:p>
        </w:tc>
        <w:tc>
          <w:tcPr>
            <w:tcW w:w="1560" w:type="dxa"/>
            <w:tcBorders/>
          </w:tcPr>
          <w:p>
            <w:pPr>
              <w:pStyle w:val="Normal"/>
              <w:rPr>
                <w:rFonts w:ascii="Calibri" w:hAnsi="Calibri" w:asciiTheme="minorHAnsi" w:hAnsiTheme="minorHAnsi"/>
                <w:b/>
                <w:b/>
              </w:rPr>
            </w:pPr>
            <w:r>
              <w:rPr/>
              <mc:AlternateContent>
                <mc:Choice Requires="wps">
                  <w:drawing>
                    <wp:inline distT="0" distB="0" distL="0" distR="0" wp14:anchorId="586FF8BC">
                      <wp:extent cx="820420" cy="655320"/>
                      <wp:effectExtent l="0" t="0" r="0" b="0"/>
                      <wp:docPr id="2" name="Picture 5"/>
                      <a:graphic xmlns:a="http://schemas.openxmlformats.org/drawingml/2006/main">
                        <a:graphicData uri="http://schemas.openxmlformats.org/drawingml/2006/picture">
                          <pic:pic xmlns:pic="http://schemas.openxmlformats.org/drawingml/2006/picture">
                            <pic:nvPicPr>
                              <pic:cNvPr id="0" name="Picture 5" descr=""/>
                              <pic:cNvPicPr/>
                            </pic:nvPicPr>
                            <pic:blipFill>
                              <a:blip r:embed="rId4"/>
                              <a:stretch/>
                            </pic:blipFill>
                            <pic:spPr>
                              <a:xfrm flipH="1" rot="10800000">
                                <a:off x="0" y="0"/>
                                <a:ext cx="819720" cy="6548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5" stroked="f" style="position:absolute;margin-left:0pt;margin-top:-51.6pt;width:64.5pt;height:51.5pt;rotation:180;mso-position-vertical:top" wp14:anchorId="586FF8BC" type="shapetype_75">
                      <v:imagedata r:id="rId5" o:detectmouseclick="t"/>
                      <w10:wrap type="none"/>
                      <v:stroke color="#3465a4" joinstyle="round" endcap="flat"/>
                    </v:shape>
                  </w:pict>
                </mc:Fallback>
              </mc:AlternateContent>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
              </w:rPr>
              <w:t>Christmas cake loaf cake,</w:t>
            </w:r>
            <w:r>
              <w:rPr>
                <w:rFonts w:cs="Calibri" w:ascii="Calibri" w:hAnsi="Calibri" w:asciiTheme="minorHAnsi" w:cstheme="minorHAnsi" w:hAnsiTheme="minorHAnsi"/>
                <w:bCs/>
              </w:rPr>
              <w:t xml:space="preserve"> 8 slices</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£12</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Matured Christmas cake, sliced</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Allergens Butter, eggs flour ( wheat) port (sulphur dioxide)</w:t>
            </w:r>
          </w:p>
        </w:tc>
        <w:tc>
          <w:tcPr>
            <w:tcW w:w="1560" w:type="dxa"/>
            <w:tcBorders/>
          </w:tcPr>
          <w:p>
            <w:pPr>
              <w:pStyle w:val="Normal"/>
              <w:rPr>
                <w:rFonts w:ascii="Calibri" w:hAnsi="Calibri" w:asciiTheme="minorHAnsi" w:hAnsiTheme="minorHAnsi"/>
                <w:b/>
                <w:b/>
              </w:rPr>
            </w:pPr>
            <w:r>
              <w:rPr/>
              <w:drawing>
                <wp:inline distT="0" distB="0" distL="0" distR="0">
                  <wp:extent cx="768350" cy="576580"/>
                  <wp:effectExtent l="0" t="0" r="0" b="0"/>
                  <wp:docPr id="3"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
                          <pic:cNvPicPr>
                            <a:picLocks noChangeAspect="1" noChangeArrowheads="1"/>
                          </pic:cNvPicPr>
                        </pic:nvPicPr>
                        <pic:blipFill>
                          <a:blip r:embed="rId6"/>
                          <a:stretch>
                            <a:fillRect/>
                          </a:stretch>
                        </pic:blipFill>
                        <pic:spPr bwMode="auto">
                          <a:xfrm>
                            <a:off x="0" y="0"/>
                            <a:ext cx="768350" cy="576580"/>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rHeight w:val="341" w:hRule="atLeast"/>
        </w:trPr>
        <w:tc>
          <w:tcPr>
            <w:tcW w:w="166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Large Gingerbread Men, </w:t>
            </w:r>
            <w:r>
              <w:rPr>
                <w:rFonts w:cs="Calibri" w:ascii="Calibri" w:hAnsi="Calibri" w:asciiTheme="minorHAnsi" w:cstheme="minorHAnsi" w:hAnsiTheme="minorHAnsi"/>
                <w:bCs/>
              </w:rPr>
              <w:t>4 pack</w:t>
            </w:r>
            <w:r>
              <w:rPr>
                <w:rFonts w:cs="Calibri" w:ascii="Calibri" w:hAnsi="Calibri" w:asciiTheme="minorHAnsi" w:cstheme="minorHAnsi" w:hAnsiTheme="minorHAnsi"/>
                <w:b/>
              </w:rPr>
              <w:t xml:space="preserve"> </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£4.50</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 xml:space="preserve">A perfect treat or gift! </w:t>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Allergens Butter, eggs flour,(wheat) smarties (chocolate)</w:t>
            </w:r>
          </w:p>
        </w:tc>
        <w:tc>
          <w:tcPr>
            <w:tcW w:w="1560" w:type="dxa"/>
            <w:tcBorders/>
          </w:tcPr>
          <w:p>
            <w:pPr>
              <w:pStyle w:val="Normal"/>
              <w:rPr>
                <w:rFonts w:ascii="Calibri" w:hAnsi="Calibri" w:asciiTheme="minorHAnsi" w:hAnsiTheme="minorHAnsi"/>
                <w:b/>
                <w:b/>
              </w:rPr>
            </w:pPr>
            <w:r>
              <w:rPr/>
              <w:drawing>
                <wp:inline distT="0" distB="0" distL="0" distR="0">
                  <wp:extent cx="847725" cy="1056005"/>
                  <wp:effectExtent l="0" t="0" r="0" b="0"/>
                  <wp:docPr id="4"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
                          <pic:cNvPicPr>
                            <a:picLocks noChangeAspect="1" noChangeArrowheads="1"/>
                          </pic:cNvPicPr>
                        </pic:nvPicPr>
                        <pic:blipFill>
                          <a:blip r:embed="rId7"/>
                          <a:stretch>
                            <a:fillRect/>
                          </a:stretch>
                        </pic:blipFill>
                        <pic:spPr bwMode="auto">
                          <a:xfrm>
                            <a:off x="0" y="0"/>
                            <a:ext cx="847725" cy="1056005"/>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
              </w:rPr>
              <w:t xml:space="preserve">Luxury Mince Pies, </w:t>
            </w:r>
            <w:r>
              <w:rPr>
                <w:rFonts w:cs="Calibri" w:ascii="Calibri" w:hAnsi="Calibri" w:asciiTheme="minorHAnsi" w:cstheme="minorHAnsi" w:hAnsiTheme="minorHAnsi"/>
                <w:bCs/>
              </w:rPr>
              <w:t>4 pack</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£5.50</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
                <w:b/>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Sweet pastry filled with delicious award-winning boozy mincemeat (from The Preservation Society) </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Allergens:</w:t>
            </w:r>
            <w:r>
              <w:rPr>
                <w:rFonts w:cs="Calibri" w:ascii="Calibri" w:hAnsi="Calibri" w:asciiTheme="minorHAnsi" w:cstheme="minorHAnsi" w:hAnsiTheme="minorHAnsi"/>
              </w:rPr>
              <w:t xml:space="preserve"> Butter, eggs, Flour (wheat), </w:t>
            </w:r>
            <w:r>
              <w:rPr>
                <w:rFonts w:cs="Calibri" w:ascii="Calibri" w:hAnsi="Calibri" w:asciiTheme="minorHAnsi" w:cstheme="minorHAnsi" w:hAnsiTheme="minorHAnsi"/>
                <w:b/>
                <w:bCs/>
              </w:rPr>
              <w:t>Contains Nuts</w:t>
            </w:r>
            <w:r>
              <w:rPr>
                <w:rFonts w:cs="Calibri" w:ascii="Calibri" w:hAnsi="Calibri" w:asciiTheme="minorHAnsi" w:cstheme="minorHAnsi" w:hAnsiTheme="minorHAnsi"/>
              </w:rPr>
              <w:t xml:space="preserve"> </w:t>
            </w:r>
          </w:p>
          <w:p>
            <w:pPr>
              <w:pStyle w:val="Normal"/>
              <w:rPr>
                <w:rFonts w:ascii="Calibri" w:hAnsi="Calibri" w:cs="Calibri" w:asciiTheme="minorHAnsi" w:cstheme="minorHAnsi" w:hAnsiTheme="minorHAnsi"/>
                <w:b/>
                <w:b/>
              </w:rPr>
            </w:pPr>
            <w:r>
              <w:rPr>
                <w:rFonts w:cs="Calibri" w:cstheme="minorHAnsi" w:ascii="Calibri" w:hAnsi="Calibri"/>
                <w:b/>
              </w:rPr>
            </w:r>
          </w:p>
        </w:tc>
        <w:tc>
          <w:tcPr>
            <w:tcW w:w="1560" w:type="dxa"/>
            <w:tcBorders/>
          </w:tcPr>
          <w:p>
            <w:pPr>
              <w:pStyle w:val="Normal"/>
              <w:rPr>
                <w:rFonts w:ascii="Calibri" w:hAnsi="Calibri" w:asciiTheme="minorHAnsi" w:hAnsiTheme="minorHAnsi"/>
                <w:b/>
                <w:b/>
              </w:rPr>
            </w:pPr>
            <w:r>
              <w:rPr/>
              <w:drawing>
                <wp:inline distT="0" distB="0" distL="0" distR="0">
                  <wp:extent cx="922020" cy="628015"/>
                  <wp:effectExtent l="0" t="0" r="0" b="0"/>
                  <wp:docPr id="5"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 descr=""/>
                          <pic:cNvPicPr>
                            <a:picLocks noChangeAspect="1" noChangeArrowheads="1"/>
                          </pic:cNvPicPr>
                        </pic:nvPicPr>
                        <pic:blipFill>
                          <a:blip r:embed="rId8"/>
                          <a:stretch>
                            <a:fillRect/>
                          </a:stretch>
                        </pic:blipFill>
                        <pic:spPr bwMode="auto">
                          <a:xfrm>
                            <a:off x="0" y="0"/>
                            <a:ext cx="922020" cy="628015"/>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 xml:space="preserve">Giant cranberry, orange &amp; white chocolate chunk muffins, </w:t>
            </w:r>
            <w:r>
              <w:rPr>
                <w:rFonts w:cs="Calibri" w:ascii="Calibri" w:hAnsi="Calibri" w:asciiTheme="minorHAnsi" w:cstheme="minorHAnsi" w:hAnsiTheme="minorHAnsi"/>
              </w:rPr>
              <w:t>4 pack</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£4.75</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Springy fruity muffins, the perfect snack!</w:t>
            </w:r>
          </w:p>
          <w:p>
            <w:pPr>
              <w:pStyle w:val="Normal"/>
              <w:rPr>
                <w:rFonts w:ascii="Calibri" w:hAnsi="Calibri" w:cs="Calibri" w:asciiTheme="minorHAnsi" w:cstheme="minorHAnsi" w:hAnsiTheme="minorHAnsi"/>
                <w:b/>
                <w:b/>
                <w:bCs/>
              </w:rPr>
            </w:pPr>
            <w:r>
              <w:rPr>
                <w:rFonts w:cs="Calibri" w:cstheme="minorHAnsi" w:ascii="Calibri" w:hAnsi="Calibri"/>
                <w:b/>
                <w:bCs/>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Allergens:</w:t>
            </w:r>
            <w:r>
              <w:rPr>
                <w:rFonts w:cs="Calibri" w:ascii="Calibri" w:hAnsi="Calibri" w:asciiTheme="minorHAnsi" w:cstheme="minorHAnsi" w:hAnsiTheme="minorHAnsi"/>
              </w:rPr>
              <w:t xml:space="preserve"> Butter, eggs, Flour (wheat), white chocolate</w:t>
            </w:r>
          </w:p>
          <w:p>
            <w:pPr>
              <w:pStyle w:val="Normal"/>
              <w:jc w:val="center"/>
              <w:rPr>
                <w:rFonts w:ascii="Calibri" w:hAnsi="Calibri" w:cs="Calibri" w:asciiTheme="minorHAnsi" w:cstheme="minorHAnsi" w:hAnsiTheme="minorHAnsi"/>
              </w:rPr>
            </w:pPr>
            <w:r>
              <w:rPr>
                <w:rFonts w:cs="Calibri" w:cstheme="minorHAnsi" w:ascii="Calibri" w:hAnsi="Calibri"/>
              </w:rPr>
            </w:r>
          </w:p>
        </w:tc>
        <w:tc>
          <w:tcPr>
            <w:tcW w:w="1560" w:type="dxa"/>
            <w:tcBorders/>
          </w:tcPr>
          <w:p>
            <w:pPr>
              <w:pStyle w:val="Normal"/>
              <w:rPr/>
            </w:pPr>
            <w:r>
              <w:rPr/>
              <w:drawing>
                <wp:inline distT="0" distB="0" distL="0" distR="0">
                  <wp:extent cx="838200" cy="717550"/>
                  <wp:effectExtent l="0" t="0" r="0" b="0"/>
                  <wp:docPr id="6"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descr=""/>
                          <pic:cNvPicPr>
                            <a:picLocks noChangeAspect="1" noChangeArrowheads="1"/>
                          </pic:cNvPicPr>
                        </pic:nvPicPr>
                        <pic:blipFill>
                          <a:blip r:embed="rId9"/>
                          <a:stretch>
                            <a:fillRect/>
                          </a:stretch>
                        </pic:blipFill>
                        <pic:spPr bwMode="auto">
                          <a:xfrm>
                            <a:off x="0" y="0"/>
                            <a:ext cx="838200" cy="717550"/>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 xml:space="preserve">Giant Chocolate Orange Muffins, </w:t>
            </w:r>
            <w:r>
              <w:rPr>
                <w:rFonts w:cs="Calibri" w:ascii="Calibri" w:hAnsi="Calibri" w:asciiTheme="minorHAnsi" w:cstheme="minorHAnsi" w:hAnsiTheme="minorHAnsi"/>
              </w:rPr>
              <w:t>4 pack</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£4.75</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Extra rich chocolate orange muffins, the perfect snack!</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Allergens: Butter, eggs, Flour (wheat), dark chocolate</w:t>
            </w:r>
          </w:p>
          <w:p>
            <w:pPr>
              <w:pStyle w:val="Normal"/>
              <w:jc w:val="center"/>
              <w:rPr>
                <w:rFonts w:ascii="Calibri" w:hAnsi="Calibri" w:cs="Calibri" w:asciiTheme="minorHAnsi" w:cstheme="minorHAnsi" w:hAnsiTheme="minorHAnsi"/>
              </w:rPr>
            </w:pPr>
            <w:r>
              <w:rPr>
                <w:rFonts w:cs="Calibri" w:cstheme="minorHAnsi" w:ascii="Calibri" w:hAnsi="Calibri"/>
              </w:rPr>
            </w:r>
          </w:p>
        </w:tc>
        <w:tc>
          <w:tcPr>
            <w:tcW w:w="1560" w:type="dxa"/>
            <w:tcBorders/>
          </w:tcPr>
          <w:p>
            <w:pPr>
              <w:pStyle w:val="Normal"/>
              <w:rPr/>
            </w:pPr>
            <w:r>
              <w:rPr/>
              <w:drawing>
                <wp:inline distT="0" distB="0" distL="0" distR="0">
                  <wp:extent cx="857250" cy="857250"/>
                  <wp:effectExtent l="0" t="0" r="0" b="0"/>
                  <wp:docPr id="7"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 descr=""/>
                          <pic:cNvPicPr>
                            <a:picLocks noChangeAspect="1" noChangeArrowheads="1"/>
                          </pic:cNvPicPr>
                        </pic:nvPicPr>
                        <pic:blipFill>
                          <a:blip r:embed="rId10"/>
                          <a:stretch>
                            <a:fillRect/>
                          </a:stretch>
                        </pic:blipFill>
                        <pic:spPr bwMode="auto">
                          <a:xfrm>
                            <a:off x="0" y="0"/>
                            <a:ext cx="857250" cy="857250"/>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b/>
                <w:b/>
                <w:bCs/>
              </w:rPr>
            </w:pPr>
            <w:r>
              <w:rPr>
                <w:rFonts w:cs="Calibri" w:ascii="Calibri" w:hAnsi="Calibri" w:asciiTheme="minorHAnsi" w:cstheme="minorHAnsi" w:hAnsiTheme="minorHAnsi"/>
                <w:b/>
                <w:bCs/>
              </w:rPr>
              <w:t>Chocolate Orange Tiffin Traybake</w:t>
            </w:r>
            <w:r>
              <w:rPr>
                <w:rFonts w:cs="Calibri" w:ascii="Calibri" w:hAnsi="Calibri" w:asciiTheme="minorHAnsi" w:cstheme="minorHAnsi" w:hAnsiTheme="minorHAnsi"/>
              </w:rPr>
              <w:t xml:space="preserve"> 9 slices</w:t>
            </w:r>
          </w:p>
        </w:tc>
        <w:tc>
          <w:tcPr>
            <w:tcW w:w="1275"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£6.00</w:t>
            </w:r>
          </w:p>
        </w:tc>
        <w:tc>
          <w:tcPr>
            <w:tcW w:w="1277"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color w:val="000000" w:themeColor="text1"/>
              </w:rPr>
              <w:t>Northern route,</w:t>
            </w:r>
            <w:r>
              <w:rPr>
                <w:rFonts w:cs="Calibri" w:ascii="Calibri" w:hAnsi="Calibri" w:asciiTheme="minorHAnsi" w:cstheme="minorHAnsi" w:hAnsiTheme="minorHAnsi"/>
                <w:bCs/>
              </w:rPr>
              <w:t xml:space="preserve"> Dec 11/18th</w:t>
            </w:r>
          </w:p>
          <w:p>
            <w:pPr>
              <w:pStyle w:val="Normal"/>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Southern route,</w:t>
            </w:r>
            <w:r>
              <w:rPr>
                <w:rFonts w:cs="Calibri" w:ascii="Calibri" w:hAnsi="Calibri" w:asciiTheme="minorHAnsi" w:cstheme="minorHAnsi" w:hAnsiTheme="minorHAnsi"/>
                <w:bCs/>
              </w:rPr>
              <w:t xml:space="preserve"> Dec16th/23rd</w:t>
            </w:r>
          </w:p>
        </w:tc>
        <w:tc>
          <w:tcPr>
            <w:tcW w:w="2551" w:type="dxa"/>
            <w:tcBorders/>
          </w:tcPr>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Isabel’s Bakehouse</w:t>
            </w:r>
          </w:p>
          <w:p>
            <w:pPr>
              <w:pStyle w:val="Normal"/>
              <w:rPr>
                <w:rFonts w:ascii="Calibri" w:hAnsi="Calibri" w:cs="Calibri" w:asciiTheme="minorHAnsi" w:cstheme="minorHAnsi" w:hAnsiTheme="minorHAnsi"/>
                <w:bCs/>
              </w:rPr>
            </w:pPr>
            <w:r>
              <w:rPr>
                <w:rFonts w:cs="Calibri" w:cstheme="minorHAnsi" w:ascii="Calibri" w:hAnsi="Calibri"/>
                <w:bCs/>
              </w:rPr>
            </w:r>
          </w:p>
          <w:p>
            <w:pPr>
              <w:pStyle w:val="Normal"/>
              <w:rPr>
                <w:rFonts w:ascii="Calibri" w:hAnsi="Calibri" w:cs="Calibri" w:asciiTheme="minorHAnsi" w:cstheme="minorHAnsi" w:hAnsiTheme="minorHAnsi"/>
                <w:bCs/>
              </w:rPr>
            </w:pPr>
            <w:r>
              <w:rPr>
                <w:rFonts w:cs="Calibri" w:ascii="Calibri" w:hAnsi="Calibri" w:asciiTheme="minorHAnsi" w:cstheme="minorHAnsi" w:hAnsiTheme="minorHAnsi"/>
                <w:bCs/>
              </w:rPr>
              <w:t>isabel@isabelsbakehouse.com</w:t>
            </w:r>
          </w:p>
        </w:tc>
        <w:tc>
          <w:tcPr>
            <w:tcW w:w="3827" w:type="dxa"/>
            <w:tcBorders/>
          </w:tcPr>
          <w:p>
            <w:pPr>
              <w:pStyle w:val="Normal"/>
              <w:rPr>
                <w:rFonts w:ascii="Calibri" w:hAnsi="Calibri" w:cs="Calibri" w:asciiTheme="minorHAnsi" w:cstheme="minorHAnsi" w:hAnsiTheme="minorHAnsi"/>
                <w:i/>
                <w:i/>
                <w:iCs/>
              </w:rPr>
            </w:pPr>
            <w:r>
              <w:rPr>
                <w:rFonts w:cs="Calibri" w:ascii="Calibri" w:hAnsi="Calibri" w:asciiTheme="minorHAnsi" w:cstheme="minorHAnsi" w:hAnsiTheme="minorHAnsi"/>
                <w:i/>
                <w:iCs/>
              </w:rPr>
              <w:t>Delicious chocolate orange tiffin</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Allergens: Butter, dark chocolate, digestives (wheat)</w:t>
            </w:r>
          </w:p>
          <w:p>
            <w:pPr>
              <w:pStyle w:val="Normal"/>
              <w:rPr>
                <w:rFonts w:ascii="Calibri" w:hAnsi="Calibri" w:cs="Calibri" w:asciiTheme="minorHAnsi" w:cstheme="minorHAnsi" w:hAnsiTheme="minorHAnsi"/>
              </w:rPr>
            </w:pPr>
            <w:r>
              <w:rPr>
                <w:rFonts w:cs="Calibri" w:cstheme="minorHAnsi" w:ascii="Calibri" w:hAnsi="Calibri"/>
              </w:rPr>
            </w:r>
          </w:p>
        </w:tc>
        <w:tc>
          <w:tcPr>
            <w:tcW w:w="1560" w:type="dxa"/>
            <w:tcBorders/>
          </w:tcPr>
          <w:p>
            <w:pPr>
              <w:pStyle w:val="Normal"/>
              <w:rPr/>
            </w:pPr>
            <w:r>
              <w:rPr/>
              <w:drawing>
                <wp:inline distT="0" distB="0" distL="0" distR="0">
                  <wp:extent cx="970915" cy="768350"/>
                  <wp:effectExtent l="0" t="0" r="0" b="0"/>
                  <wp:docPr id="8"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
                          <pic:cNvPicPr>
                            <a:picLocks noChangeAspect="1" noChangeArrowheads="1"/>
                          </pic:cNvPicPr>
                        </pic:nvPicPr>
                        <pic:blipFill>
                          <a:blip r:embed="rId11"/>
                          <a:stretch>
                            <a:fillRect/>
                          </a:stretch>
                        </pic:blipFill>
                        <pic:spPr bwMode="auto">
                          <a:xfrm>
                            <a:off x="0" y="0"/>
                            <a:ext cx="970915" cy="768350"/>
                          </a:xfrm>
                          <a:prstGeom prst="rect">
                            <a:avLst/>
                          </a:prstGeom>
                        </pic:spPr>
                      </pic:pic>
                    </a:graphicData>
                  </a:graphic>
                </wp:inline>
              </w:drawing>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c>
          <w:tcPr>
            <w:tcW w:w="991" w:type="dxa"/>
            <w:tcBorders/>
          </w:tcPr>
          <w:p>
            <w:pPr>
              <w:pStyle w:val="Normal"/>
              <w:rPr>
                <w:rFonts w:ascii="Calibri" w:hAnsi="Calibri" w:asciiTheme="minorHAnsi" w:hAnsiTheme="minorHAnsi"/>
                <w:b/>
                <w:b/>
                <w:lang w:eastAsia="en-US"/>
              </w:rPr>
            </w:pPr>
            <w:r>
              <w:rPr>
                <w:rFonts w:asciiTheme="minorHAnsi" w:hAnsiTheme="minorHAnsi" w:ascii="Calibri" w:hAnsi="Calibri"/>
                <w:b/>
                <w:lang w:eastAsia="en-US"/>
              </w:rPr>
            </w:r>
          </w:p>
        </w:tc>
      </w:tr>
      <w:tr>
        <w:trPr/>
        <w:tc>
          <w:tcPr>
            <w:tcW w:w="166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Luxury Sherry Soaked Christmas cake</w:t>
            </w:r>
            <w:r>
              <w:rPr>
                <w:rFonts w:cs="Calibri" w:ascii="Calibri" w:hAnsi="Calibri" w:asciiTheme="minorHAnsi" w:cstheme="minorHAnsi" w:hAnsiTheme="minorHAnsi"/>
              </w:rPr>
              <w:t xml:space="preserve"> 6”, 7” or 8” round, topped with homemade marzipan and royal icing and seasonal decorations </w:t>
            </w:r>
          </w:p>
        </w:tc>
        <w:tc>
          <w:tcPr>
            <w:tcW w:w="1275"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£16.50 (6”)</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£19 (7”)</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£25 (8”)</w:t>
            </w:r>
          </w:p>
        </w:tc>
        <w:tc>
          <w:tcPr>
            <w:tcW w:w="127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Northern route,</w:t>
            </w:r>
            <w:r>
              <w:rPr>
                <w:rFonts w:cs="Calibri" w:ascii="Calibri" w:hAnsi="Calibri" w:asciiTheme="minorHAnsi" w:cstheme="minorHAnsi" w:hAnsiTheme="minorHAnsi"/>
              </w:rPr>
              <w:t xml:space="preserve"> Dec 18th</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Southern route,</w:t>
            </w:r>
            <w:r>
              <w:rPr>
                <w:rFonts w:cs="Calibri" w:ascii="Calibri" w:hAnsi="Calibri" w:asciiTheme="minorHAnsi" w:cstheme="minorHAnsi" w:hAnsiTheme="minorHAnsi"/>
              </w:rPr>
              <w:t xml:space="preserve"> Dec 23rd</w:t>
            </w:r>
          </w:p>
        </w:tc>
        <w:tc>
          <w:tcPr>
            <w:tcW w:w="2551" w:type="dxa"/>
            <w:tcBorders/>
          </w:tcPr>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 xml:space="preserve">Judith- Cooks of Country Markets </w:t>
            </w:r>
          </w:p>
          <w:p>
            <w:pPr>
              <w:pStyle w:val="Normal"/>
              <w:rPr>
                <w:rFonts w:ascii="Calibri" w:hAnsi="Calibri" w:cs="Calibri" w:asciiTheme="minorHAnsi" w:cstheme="minorHAnsi" w:hAnsiTheme="minorHAnsi"/>
                <w:highlight w:val="white"/>
              </w:rPr>
            </w:pPr>
            <w:r>
              <w:rPr>
                <w:rFonts w:cs="Calibri" w:cstheme="minorHAnsi" w:ascii="Calibri" w:hAnsi="Calibri"/>
                <w:shd w:fill="FFFFFF" w:val="clear"/>
              </w:rPr>
            </w:r>
          </w:p>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judith_williams-1@tiscali.co.uk</w:t>
            </w:r>
          </w:p>
        </w:tc>
        <w:tc>
          <w:tcPr>
            <w:tcW w:w="382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Contains;  Cake; currants,</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sultanas </w:t>
            </w:r>
            <w:r>
              <w:rPr>
                <w:rFonts w:cs="Calibri" w:ascii="Calibri" w:hAnsi="Calibri" w:asciiTheme="minorHAnsi" w:cstheme="minorHAnsi" w:hAnsiTheme="minorHAnsi"/>
                <w:b/>
              </w:rPr>
              <w:t xml:space="preserve">(SULPHITES), </w:t>
            </w:r>
            <w:r>
              <w:rPr>
                <w:rFonts w:cs="Calibri" w:ascii="Calibri" w:hAnsi="Calibri" w:asciiTheme="minorHAnsi" w:cstheme="minorHAnsi" w:hAnsiTheme="minorHAnsi"/>
              </w:rPr>
              <w:t>raisins, glace cherries, orange,</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sherry, margarine</w:t>
            </w:r>
            <w:r>
              <w:rPr>
                <w:rFonts w:cs="Calibri" w:ascii="Calibri" w:hAnsi="Calibri" w:asciiTheme="minorHAnsi" w:cstheme="minorHAnsi" w:hAnsiTheme="minorHAnsi"/>
                <w:b/>
              </w:rPr>
              <w:t xml:space="preserve">( BUTTER), </w:t>
            </w:r>
            <w:r>
              <w:rPr>
                <w:rFonts w:cs="Calibri" w:ascii="Calibri" w:hAnsi="Calibri" w:asciiTheme="minorHAnsi" w:cstheme="minorHAnsi" w:hAnsiTheme="minorHAnsi"/>
              </w:rPr>
              <w:t>sugar,</w:t>
            </w:r>
            <w:r>
              <w:rPr>
                <w:rFonts w:cs="Calibri" w:ascii="Calibri" w:hAnsi="Calibri" w:asciiTheme="minorHAnsi" w:cstheme="minorHAnsi" w:hAnsiTheme="minorHAnsi"/>
                <w:b/>
              </w:rPr>
              <w:t xml:space="preserve"> EGGS, WHEAT FLOUR, ALMONDS,</w:t>
            </w:r>
            <w:r>
              <w:rPr>
                <w:rFonts w:cs="Calibri" w:ascii="Calibri" w:hAnsi="Calibri" w:asciiTheme="minorHAnsi" w:cstheme="minorHAnsi" w:hAnsiTheme="minorHAnsi"/>
              </w:rPr>
              <w:t xml:space="preserve"> black treacle, Marzipan;</w:t>
            </w:r>
            <w:r>
              <w:rPr>
                <w:rFonts w:cs="Calibri" w:ascii="Calibri" w:hAnsi="Calibri" w:asciiTheme="minorHAnsi" w:cstheme="minorHAnsi" w:hAnsiTheme="minorHAnsi"/>
                <w:b/>
              </w:rPr>
              <w:t xml:space="preserve"> ALMONDS, RAW EGG, </w:t>
            </w:r>
            <w:r>
              <w:rPr>
                <w:rFonts w:cs="Calibri" w:ascii="Calibri" w:hAnsi="Calibri" w:asciiTheme="minorHAnsi" w:cstheme="minorHAnsi" w:hAnsiTheme="minorHAnsi"/>
              </w:rPr>
              <w:t>sugar.</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Royal icing,</w:t>
            </w:r>
            <w:r>
              <w:rPr>
                <w:rFonts w:cs="Calibri" w:ascii="Calibri" w:hAnsi="Calibri" w:asciiTheme="minorHAnsi" w:cstheme="minorHAnsi" w:hAnsiTheme="minorHAnsi"/>
                <w:b/>
              </w:rPr>
              <w:t xml:space="preserve"> PASTEURISED EGG WHITE, </w:t>
            </w:r>
            <w:r>
              <w:rPr>
                <w:rFonts w:cs="Calibri" w:ascii="Calibri" w:hAnsi="Calibri" w:asciiTheme="minorHAnsi" w:cstheme="minorHAnsi" w:hAnsiTheme="minorHAnsi"/>
              </w:rPr>
              <w:t>sugar, lemon, Decoration;   Sugar, Glucose Syrup, Vegetable oil, Water, Emulsifier: E471, Glycerine, Colouring, Citric Acid, Stabiliser: E413, Preservative: E202. Photo is an example, let Judith know what sort of decoration you would prefer.</w:t>
            </w:r>
          </w:p>
        </w:tc>
        <w:tc>
          <w:tcPr>
            <w:tcW w:w="1560" w:type="dxa"/>
            <w:tcBorders/>
          </w:tcPr>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drawing>
                <wp:inline distT="0" distB="0" distL="0" distR="0">
                  <wp:extent cx="852805" cy="479425"/>
                  <wp:effectExtent l="0" t="0" r="0" b="0"/>
                  <wp:docPr id="9"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0" descr=""/>
                          <pic:cNvPicPr>
                            <a:picLocks noChangeAspect="1" noChangeArrowheads="1"/>
                          </pic:cNvPicPr>
                        </pic:nvPicPr>
                        <pic:blipFill>
                          <a:blip r:embed="rId12"/>
                          <a:stretch>
                            <a:fillRect/>
                          </a:stretch>
                        </pic:blipFill>
                        <pic:spPr bwMode="auto">
                          <a:xfrm>
                            <a:off x="0" y="0"/>
                            <a:ext cx="852805" cy="479425"/>
                          </a:xfrm>
                          <a:prstGeom prst="rect">
                            <a:avLst/>
                          </a:prstGeom>
                        </pic:spPr>
                      </pic:pic>
                    </a:graphicData>
                  </a:graphic>
                </wp:inline>
              </w:drawing>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drawing>
                <wp:inline distT="0" distB="0" distL="0" distR="0">
                  <wp:extent cx="852805" cy="479425"/>
                  <wp:effectExtent l="0" t="0" r="0" b="0"/>
                  <wp:docPr id="10"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descr=""/>
                          <pic:cNvPicPr>
                            <a:picLocks noChangeAspect="1" noChangeArrowheads="1"/>
                          </pic:cNvPicPr>
                        </pic:nvPicPr>
                        <pic:blipFill>
                          <a:blip r:embed="rId13"/>
                          <a:stretch>
                            <a:fillRect/>
                          </a:stretch>
                        </pic:blipFill>
                        <pic:spPr bwMode="auto">
                          <a:xfrm>
                            <a:off x="0" y="0"/>
                            <a:ext cx="852805" cy="479425"/>
                          </a:xfrm>
                          <a:prstGeom prst="rect">
                            <a:avLst/>
                          </a:prstGeom>
                        </pic:spPr>
                      </pic:pic>
                    </a:graphicData>
                  </a:graphic>
                </wp:inline>
              </w:drawing>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r>
      <w:tr>
        <w:trPr/>
        <w:tc>
          <w:tcPr>
            <w:tcW w:w="166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Luxury Sherry Soaked Christmas cake</w:t>
            </w:r>
            <w:r>
              <w:rPr>
                <w:rFonts w:cs="Calibri" w:ascii="Calibri" w:hAnsi="Calibri" w:asciiTheme="minorHAnsi" w:cstheme="minorHAnsi" w:hAnsiTheme="minorHAnsi"/>
              </w:rPr>
              <w:t xml:space="preserve"> 4” square topped with homemade marzipan and royal icing and seasonal decorations</w:t>
            </w:r>
          </w:p>
        </w:tc>
        <w:tc>
          <w:tcPr>
            <w:tcW w:w="1275"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£7.30</w:t>
            </w:r>
          </w:p>
        </w:tc>
        <w:tc>
          <w:tcPr>
            <w:tcW w:w="127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Northern route,</w:t>
            </w:r>
            <w:r>
              <w:rPr>
                <w:rFonts w:cs="Calibri" w:ascii="Calibri" w:hAnsi="Calibri" w:asciiTheme="minorHAnsi" w:cstheme="minorHAnsi" w:hAnsiTheme="minorHAnsi"/>
              </w:rPr>
              <w:t xml:space="preserve"> Dec 18th</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Southern route,</w:t>
            </w:r>
            <w:r>
              <w:rPr>
                <w:rFonts w:cs="Calibri" w:ascii="Calibri" w:hAnsi="Calibri" w:asciiTheme="minorHAnsi" w:cstheme="minorHAnsi" w:hAnsiTheme="minorHAnsi"/>
              </w:rPr>
              <w:t xml:space="preserve"> Dec 23rd</w:t>
            </w:r>
          </w:p>
        </w:tc>
        <w:tc>
          <w:tcPr>
            <w:tcW w:w="2551" w:type="dxa"/>
            <w:tcBorders/>
          </w:tcPr>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 xml:space="preserve">Judith- Cooks of Country Markets </w:t>
            </w:r>
          </w:p>
          <w:p>
            <w:pPr>
              <w:pStyle w:val="Normal"/>
              <w:rPr>
                <w:rFonts w:ascii="Calibri" w:hAnsi="Calibri" w:cs="Calibri" w:asciiTheme="minorHAnsi" w:cstheme="minorHAnsi" w:hAnsiTheme="minorHAnsi"/>
                <w:highlight w:val="white"/>
              </w:rPr>
            </w:pPr>
            <w:r>
              <w:rPr>
                <w:rFonts w:cs="Calibri" w:cstheme="minorHAnsi" w:ascii="Calibri" w:hAnsi="Calibri"/>
                <w:shd w:fill="FFFFFF" w:val="clear"/>
              </w:rPr>
            </w:r>
          </w:p>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judith_williams-1@tiscali.co.uk</w:t>
            </w:r>
          </w:p>
        </w:tc>
        <w:tc>
          <w:tcPr>
            <w:tcW w:w="382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Contains;  Cake; currants,</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sultanas </w:t>
            </w:r>
            <w:r>
              <w:rPr>
                <w:rFonts w:cs="Calibri" w:ascii="Calibri" w:hAnsi="Calibri" w:asciiTheme="minorHAnsi" w:cstheme="minorHAnsi" w:hAnsiTheme="minorHAnsi"/>
                <w:b/>
              </w:rPr>
              <w:t xml:space="preserve">(SULPHITES), </w:t>
            </w:r>
            <w:r>
              <w:rPr>
                <w:rFonts w:cs="Calibri" w:ascii="Calibri" w:hAnsi="Calibri" w:asciiTheme="minorHAnsi" w:cstheme="minorHAnsi" w:hAnsiTheme="minorHAnsi"/>
              </w:rPr>
              <w:t>raisins, glace cherries, orange,</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sherry, margarine</w:t>
            </w:r>
            <w:r>
              <w:rPr>
                <w:rFonts w:cs="Calibri" w:ascii="Calibri" w:hAnsi="Calibri" w:asciiTheme="minorHAnsi" w:cstheme="minorHAnsi" w:hAnsiTheme="minorHAnsi"/>
                <w:b/>
              </w:rPr>
              <w:t xml:space="preserve">( BUTTER), </w:t>
            </w:r>
            <w:r>
              <w:rPr>
                <w:rFonts w:cs="Calibri" w:ascii="Calibri" w:hAnsi="Calibri" w:asciiTheme="minorHAnsi" w:cstheme="minorHAnsi" w:hAnsiTheme="minorHAnsi"/>
              </w:rPr>
              <w:t>sugar,</w:t>
            </w:r>
            <w:r>
              <w:rPr>
                <w:rFonts w:cs="Calibri" w:ascii="Calibri" w:hAnsi="Calibri" w:asciiTheme="minorHAnsi" w:cstheme="minorHAnsi" w:hAnsiTheme="minorHAnsi"/>
                <w:b/>
              </w:rPr>
              <w:t xml:space="preserve"> EGGS, WHEAT FLOUR, ALMONDS,</w:t>
            </w:r>
            <w:r>
              <w:rPr>
                <w:rFonts w:cs="Calibri" w:ascii="Calibri" w:hAnsi="Calibri" w:asciiTheme="minorHAnsi" w:cstheme="minorHAnsi" w:hAnsiTheme="minorHAnsi"/>
              </w:rPr>
              <w:t xml:space="preserve"> black treacle, Marzipan;</w:t>
            </w:r>
            <w:r>
              <w:rPr>
                <w:rFonts w:cs="Calibri" w:ascii="Calibri" w:hAnsi="Calibri" w:asciiTheme="minorHAnsi" w:cstheme="minorHAnsi" w:hAnsiTheme="minorHAnsi"/>
                <w:b/>
              </w:rPr>
              <w:t xml:space="preserve"> ALMONDS, RAW EGG, </w:t>
            </w:r>
            <w:r>
              <w:rPr>
                <w:rFonts w:cs="Calibri" w:ascii="Calibri" w:hAnsi="Calibri" w:asciiTheme="minorHAnsi" w:cstheme="minorHAnsi" w:hAnsiTheme="minorHAnsi"/>
              </w:rPr>
              <w:t>sugar.</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Royal icing,</w:t>
            </w:r>
            <w:r>
              <w:rPr>
                <w:rFonts w:cs="Calibri" w:ascii="Calibri" w:hAnsi="Calibri" w:asciiTheme="minorHAnsi" w:cstheme="minorHAnsi" w:hAnsiTheme="minorHAnsi"/>
                <w:b/>
              </w:rPr>
              <w:t xml:space="preserve"> PASTEURISED EGG WHITE, </w:t>
            </w:r>
            <w:r>
              <w:rPr>
                <w:rFonts w:cs="Calibri" w:ascii="Calibri" w:hAnsi="Calibri" w:asciiTheme="minorHAnsi" w:cstheme="minorHAnsi" w:hAnsiTheme="minorHAnsi"/>
              </w:rPr>
              <w:t>sugar, lemon, Decoration;   Sugar, Glucose Syrup, Vegetable oil, Water, Emulsifier: E471, Glycerine, Colouring, Citric Acid, Stabiliser: E413, Preservative: E202. Photo is an example, let Judith know what sort of decoration you would prefer.</w:t>
            </w:r>
          </w:p>
        </w:tc>
        <w:tc>
          <w:tcPr>
            <w:tcW w:w="1560" w:type="dxa"/>
            <w:tcBorders/>
          </w:tcPr>
          <w:p>
            <w:pPr>
              <w:pStyle w:val="Normal"/>
              <w:rPr>
                <w:rFonts w:ascii="Calibri" w:hAnsi="Calibri" w:asciiTheme="minorHAnsi" w:hAnsiTheme="minorHAnsi"/>
              </w:rPr>
            </w:pPr>
            <w:r>
              <w:rPr>
                <w:rFonts w:ascii="Calibri" w:hAnsi="Calibri" w:asciiTheme="minorHAnsi" w:hAnsiTheme="minorHAnsi"/>
              </w:rPr>
              <w:t>See above but it’s a different shape and has no icing etc down the sides</w:t>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r>
      <w:tr>
        <w:trPr/>
        <w:tc>
          <w:tcPr>
            <w:tcW w:w="166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bCs/>
              </w:rPr>
              <w:t>Butter sponge cake,</w:t>
            </w:r>
            <w:r>
              <w:rPr>
                <w:rFonts w:cs="Calibri" w:ascii="Calibri" w:hAnsi="Calibri" w:asciiTheme="minorHAnsi" w:cstheme="minorHAnsi" w:hAnsiTheme="minorHAnsi"/>
              </w:rPr>
              <w:t xml:space="preserve"> filled with rich butter cream, decorated with marzipan and royal icing and seasonal decorations. 7” square or 8” round (please specify which)</w:t>
            </w:r>
          </w:p>
        </w:tc>
        <w:tc>
          <w:tcPr>
            <w:tcW w:w="1275"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rPr>
              <w:t>£11.20</w:t>
            </w:r>
          </w:p>
        </w:tc>
        <w:tc>
          <w:tcPr>
            <w:tcW w:w="127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Northern route,</w:t>
            </w:r>
            <w:r>
              <w:rPr>
                <w:rFonts w:cs="Calibri" w:ascii="Calibri" w:hAnsi="Calibri" w:asciiTheme="minorHAnsi" w:cstheme="minorHAnsi" w:hAnsiTheme="minorHAnsi"/>
              </w:rPr>
              <w:t xml:space="preserve"> Dec 18th</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Southern route,</w:t>
            </w:r>
            <w:r>
              <w:rPr>
                <w:rFonts w:cs="Calibri" w:ascii="Calibri" w:hAnsi="Calibri" w:asciiTheme="minorHAnsi" w:cstheme="minorHAnsi" w:hAnsiTheme="minorHAnsi"/>
              </w:rPr>
              <w:t xml:space="preserve"> Dec 23rd</w:t>
            </w:r>
          </w:p>
        </w:tc>
        <w:tc>
          <w:tcPr>
            <w:tcW w:w="2551" w:type="dxa"/>
            <w:tcBorders/>
          </w:tcPr>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 xml:space="preserve">Judith- Cooks of Country Markets </w:t>
            </w:r>
          </w:p>
          <w:p>
            <w:pPr>
              <w:pStyle w:val="Normal"/>
              <w:rPr>
                <w:rFonts w:ascii="Calibri" w:hAnsi="Calibri" w:cs="Calibri" w:asciiTheme="minorHAnsi" w:cstheme="minorHAnsi" w:hAnsiTheme="minorHAnsi"/>
                <w:highlight w:val="white"/>
              </w:rPr>
            </w:pPr>
            <w:r>
              <w:rPr>
                <w:rFonts w:cs="Calibri" w:cstheme="minorHAnsi" w:ascii="Calibri" w:hAnsi="Calibri"/>
                <w:shd w:fill="FFFFFF" w:val="clear"/>
              </w:rPr>
            </w:r>
          </w:p>
          <w:p>
            <w:pPr>
              <w:pStyle w:val="Normal"/>
              <w:rPr>
                <w:rFonts w:ascii="Calibri" w:hAnsi="Calibri" w:cs="Calibri" w:asciiTheme="minorHAnsi" w:cstheme="minorHAnsi" w:hAnsiTheme="minorHAnsi"/>
                <w:highlight w:val="white"/>
              </w:rPr>
            </w:pPr>
            <w:r>
              <w:rPr>
                <w:rFonts w:cs="Calibri" w:ascii="Calibri" w:hAnsi="Calibri" w:asciiTheme="minorHAnsi" w:cstheme="minorHAnsi" w:hAnsiTheme="minorHAnsi"/>
                <w:shd w:fill="FFFFFF" w:val="clear"/>
              </w:rPr>
              <w:t>judith_williams-1@tiscali.co.uk</w:t>
            </w:r>
          </w:p>
        </w:tc>
        <w:tc>
          <w:tcPr>
            <w:tcW w:w="3827" w:type="dx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rPr>
              <w:t>Cake contains;</w:t>
            </w:r>
            <w:r>
              <w:rPr>
                <w:rFonts w:cs="Calibri" w:ascii="Calibri" w:hAnsi="Calibri" w:asciiTheme="minorHAnsi" w:cstheme="minorHAnsi" w:hAnsiTheme="minorHAnsi"/>
                <w:b/>
              </w:rPr>
              <w:t xml:space="preserve"> WHEAT FLOUR, </w:t>
            </w:r>
            <w:r>
              <w:rPr>
                <w:rFonts w:cs="Calibri" w:ascii="Calibri" w:hAnsi="Calibri" w:asciiTheme="minorHAnsi" w:cstheme="minorHAnsi" w:hAnsiTheme="minorHAnsi"/>
              </w:rPr>
              <w:t>sugar,</w:t>
            </w:r>
            <w:r>
              <w:rPr>
                <w:rFonts w:cs="Calibri" w:ascii="Calibri" w:hAnsi="Calibri" w:asciiTheme="minorHAnsi" w:cstheme="minorHAnsi" w:hAnsiTheme="minorHAnsi"/>
                <w:b/>
              </w:rPr>
              <w:t xml:space="preserve"> MARGARINE (BUTTER) EGGS,</w:t>
            </w:r>
            <w:r>
              <w:rPr>
                <w:rFonts w:cs="Calibri" w:ascii="Calibri" w:hAnsi="Calibri" w:asciiTheme="minorHAnsi" w:cstheme="minorHAnsi" w:hAnsiTheme="minorHAnsi"/>
              </w:rPr>
              <w:t xml:space="preserve"> Marzipan contains</w:t>
            </w:r>
            <w:r>
              <w:rPr>
                <w:rFonts w:cs="Calibri" w:ascii="Calibri" w:hAnsi="Calibri" w:asciiTheme="minorHAnsi" w:cstheme="minorHAnsi" w:hAnsiTheme="minorHAnsi"/>
                <w:b/>
              </w:rPr>
              <w:t xml:space="preserve"> ALMONDS, RAW EGG, </w:t>
            </w:r>
            <w:r>
              <w:rPr>
                <w:rFonts w:cs="Calibri" w:ascii="Calibri" w:hAnsi="Calibri" w:asciiTheme="minorHAnsi" w:cstheme="minorHAnsi" w:hAnsiTheme="minorHAnsi"/>
              </w:rPr>
              <w:t>sugar, Icing and decoration contains Sugar, Glucose Syrup, Vegetable oil, Water, Emulsifier</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E471, Glycerine, Colouring, Citric Acid, Stabiliser: E413, Preservative: E202. Photo is an example, let Judith know what sort of decoration you would prefer.</w:t>
            </w:r>
          </w:p>
        </w:tc>
        <w:tc>
          <w:tcPr>
            <w:tcW w:w="1560" w:type="dxa"/>
            <w:tcBorders/>
          </w:tcPr>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rPr>
            </w:pPr>
            <w:r>
              <w:rPr/>
              <w:drawing>
                <wp:inline distT="0" distB="0" distL="0" distR="0">
                  <wp:extent cx="852805" cy="479425"/>
                  <wp:effectExtent l="0" t="0" r="0" b="0"/>
                  <wp:docPr id="11"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8" descr=""/>
                          <pic:cNvPicPr>
                            <a:picLocks noChangeAspect="1" noChangeArrowheads="1"/>
                          </pic:cNvPicPr>
                        </pic:nvPicPr>
                        <pic:blipFill>
                          <a:blip r:embed="rId14"/>
                          <a:stretch>
                            <a:fillRect/>
                          </a:stretch>
                        </pic:blipFill>
                        <pic:spPr bwMode="auto">
                          <a:xfrm>
                            <a:off x="0" y="0"/>
                            <a:ext cx="852805" cy="479425"/>
                          </a:xfrm>
                          <a:prstGeom prst="rect">
                            <a:avLst/>
                          </a:prstGeom>
                        </pic:spPr>
                      </pic:pic>
                    </a:graphicData>
                  </a:graphic>
                </wp:inline>
              </w:drawing>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r>
      <w:tr>
        <w:trPr/>
        <w:tc>
          <w:tcPr>
            <w:tcW w:w="1667" w:type="dxa"/>
            <w:tcBorders/>
          </w:tcPr>
          <w:p>
            <w:pPr>
              <w:pStyle w:val="Normal"/>
              <w:rPr>
                <w:rFonts w:ascii="Calibri" w:hAnsi="Calibri" w:asciiTheme="minorHAnsi" w:hAnsiTheme="minorHAnsi"/>
              </w:rPr>
            </w:pPr>
            <w:r>
              <w:rPr>
                <w:rFonts w:ascii="Calibri" w:hAnsi="Calibri" w:asciiTheme="minorHAnsi" w:hAnsiTheme="minorHAnsi"/>
              </w:rPr>
              <w:t>Vegan friendly chocolate cake with seasonal decoration. 7” round</w:t>
            </w:r>
          </w:p>
        </w:tc>
        <w:tc>
          <w:tcPr>
            <w:tcW w:w="1275" w:type="dxa"/>
            <w:tcBorders/>
          </w:tcPr>
          <w:p>
            <w:pPr>
              <w:pStyle w:val="Normal"/>
              <w:rPr>
                <w:rFonts w:ascii="Calibri" w:hAnsi="Calibri" w:asciiTheme="minorHAnsi" w:hAnsiTheme="minorHAnsi"/>
              </w:rPr>
            </w:pPr>
            <w:r>
              <w:rPr>
                <w:rFonts w:ascii="Calibri" w:hAnsi="Calibri" w:asciiTheme="minorHAnsi" w:hAnsiTheme="minorHAnsi"/>
              </w:rPr>
              <w:t>£8.50</w:t>
            </w:r>
          </w:p>
        </w:tc>
        <w:tc>
          <w:tcPr>
            <w:tcW w:w="1277" w:type="dxa"/>
            <w:tcBorders/>
          </w:tcPr>
          <w:p>
            <w:pPr>
              <w:pStyle w:val="Normal"/>
              <w:rPr>
                <w:rFonts w:ascii="Calibri" w:hAnsi="Calibri" w:cs="Calibri" w:asciiTheme="minorHAnsi" w:cstheme="minorHAnsi" w:hAnsiTheme="minorHAnsi"/>
              </w:rPr>
            </w:pPr>
            <w:r>
              <w:rPr>
                <w:rFonts w:cs="Calibri" w:ascii="Calibri" w:hAnsi="Calibri" w:asciiTheme="minorHAnsi" w:cstheme="minorHAnsi" w:hAnsiTheme="minorHAnsi"/>
                <w:b/>
                <w:color w:val="000000" w:themeColor="text1"/>
              </w:rPr>
              <w:t>Northern route,</w:t>
            </w:r>
            <w:r>
              <w:rPr>
                <w:rFonts w:cs="Calibri" w:ascii="Calibri" w:hAnsi="Calibri" w:asciiTheme="minorHAnsi" w:cstheme="minorHAnsi" w:hAnsiTheme="minorHAnsi"/>
              </w:rPr>
              <w:t xml:space="preserve"> Dec 18th</w:t>
            </w:r>
          </w:p>
          <w:p>
            <w:pPr>
              <w:pStyle w:val="Normal"/>
              <w:rPr>
                <w:rFonts w:ascii="Calibri" w:hAnsi="Calibri" w:asciiTheme="minorHAnsi" w:hAnsiTheme="minorHAnsi"/>
              </w:rPr>
            </w:pPr>
            <w:r>
              <w:rPr>
                <w:rFonts w:cs="Calibri" w:ascii="Calibri" w:hAnsi="Calibri" w:asciiTheme="minorHAnsi" w:cstheme="minorHAnsi" w:hAnsiTheme="minorHAnsi"/>
                <w:b/>
                <w:color w:val="000000" w:themeColor="text1"/>
              </w:rPr>
              <w:t>Southern route,</w:t>
            </w:r>
            <w:r>
              <w:rPr>
                <w:rFonts w:cs="Calibri" w:ascii="Calibri" w:hAnsi="Calibri" w:asciiTheme="minorHAnsi" w:cstheme="minorHAnsi" w:hAnsiTheme="minorHAnsi"/>
              </w:rPr>
              <w:t xml:space="preserve"> Dec 23rd</w:t>
            </w:r>
          </w:p>
        </w:tc>
        <w:tc>
          <w:tcPr>
            <w:tcW w:w="2551" w:type="dxa"/>
            <w:tcBorders/>
          </w:tcPr>
          <w:p>
            <w:pPr>
              <w:pStyle w:val="Normal"/>
              <w:rPr>
                <w:rFonts w:ascii="Calibri" w:hAnsi="Calibri" w:cs="Arial" w:asciiTheme="minorHAnsi" w:hAnsiTheme="minorHAnsi"/>
                <w:highlight w:val="white"/>
              </w:rPr>
            </w:pPr>
            <w:r>
              <w:rPr>
                <w:rFonts w:cs="Arial" w:ascii="Calibri" w:hAnsi="Calibri" w:asciiTheme="minorHAnsi" w:hAnsiTheme="minorHAnsi"/>
                <w:shd w:fill="FFFFFF" w:val="clear"/>
              </w:rPr>
              <w:t xml:space="preserve">Judith- Cooks of Country Markets </w:t>
            </w:r>
          </w:p>
          <w:p>
            <w:pPr>
              <w:pStyle w:val="Normal"/>
              <w:rPr>
                <w:rFonts w:ascii="Calibri" w:hAnsi="Calibri" w:cs="Arial" w:asciiTheme="minorHAnsi" w:hAnsiTheme="minorHAnsi"/>
                <w:highlight w:val="white"/>
              </w:rPr>
            </w:pPr>
            <w:r>
              <w:rPr>
                <w:rFonts w:cs="Arial" w:ascii="Calibri" w:hAnsi="Calibri"/>
                <w:shd w:fill="FFFFFF" w:val="clear"/>
              </w:rPr>
            </w:r>
          </w:p>
          <w:p>
            <w:pPr>
              <w:pStyle w:val="Normal"/>
              <w:rPr>
                <w:rFonts w:ascii="Calibri" w:hAnsi="Calibri" w:cs="Arial" w:asciiTheme="minorHAnsi" w:hAnsiTheme="minorHAnsi"/>
                <w:highlight w:val="white"/>
              </w:rPr>
            </w:pPr>
            <w:r>
              <w:rPr>
                <w:rFonts w:cs="Arial" w:ascii="Calibri" w:hAnsi="Calibri" w:asciiTheme="minorHAnsi" w:hAnsiTheme="minorHAnsi"/>
                <w:shd w:fill="FFFFFF" w:val="clear"/>
              </w:rPr>
              <w:t>judith_williams-1@tiscali.co.uk</w:t>
            </w:r>
          </w:p>
        </w:tc>
        <w:tc>
          <w:tcPr>
            <w:tcW w:w="3827" w:type="dxa"/>
            <w:tcBorders/>
          </w:tcPr>
          <w:p>
            <w:pPr>
              <w:pStyle w:val="Normal"/>
              <w:rPr>
                <w:rFonts w:ascii="Calibri" w:hAnsi="Calibri" w:asciiTheme="minorHAnsi" w:hAnsiTheme="minorHAnsi"/>
              </w:rPr>
            </w:pPr>
            <w:r>
              <w:rPr>
                <w:rFonts w:ascii="Calibri" w:hAnsi="Calibri" w:asciiTheme="minorHAnsi" w:hAnsiTheme="minorHAnsi"/>
              </w:rPr>
              <w:t>Contains, WHEAT, cocoa, dark sugar, coconut oil, cider vinegar, dark chocolate, bicarbonate of soda, salt.</w:t>
            </w:r>
          </w:p>
          <w:p>
            <w:pPr>
              <w:pStyle w:val="Normal"/>
              <w:rPr>
                <w:rFonts w:ascii="Calibri" w:hAnsi="Calibri" w:asciiTheme="minorHAnsi" w:hAnsiTheme="minorHAnsi"/>
              </w:rPr>
            </w:pPr>
            <w:r>
              <w:rPr>
                <w:rFonts w:ascii="Calibri" w:hAnsi="Calibri" w:asciiTheme="minorHAnsi" w:hAnsiTheme="minorHAnsi"/>
              </w:rPr>
              <w:t>Decoration is also vegan friendly but does contain titanium dioxide and iron oxide.</w:t>
            </w:r>
          </w:p>
        </w:tc>
        <w:tc>
          <w:tcPr>
            <w:tcW w:w="1560" w:type="dxa"/>
            <w:tcBorders/>
          </w:tcPr>
          <w:p>
            <w:pPr>
              <w:pStyle w:val="Normal"/>
              <w:rPr>
                <w:rFonts w:ascii="Calibri" w:hAnsi="Calibri" w:asciiTheme="minorHAnsi" w:hAnsiTheme="minorHAnsi"/>
              </w:rPr>
            </w:pPr>
            <w:r>
              <w:rPr>
                <w:rFonts w:asciiTheme="minorHAnsi" w:hAnsiTheme="minorHAnsi" w:ascii="Calibri" w:hAnsi="Calibri"/>
              </w:rPr>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c>
          <w:tcPr>
            <w:tcW w:w="991" w:type="dxa"/>
            <w:tcBorders/>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SWEETS AND CHOCOLATES</w:t>
      </w:r>
    </w:p>
    <w:tbl>
      <w:tblPr>
        <w:tblStyle w:val="TableGrid"/>
        <w:tblW w:w="14142" w:type="dxa"/>
        <w:jc w:val="left"/>
        <w:tblInd w:w="0" w:type="dxa"/>
        <w:tblCellMar>
          <w:top w:w="0" w:type="dxa"/>
          <w:left w:w="108" w:type="dxa"/>
          <w:bottom w:w="0" w:type="dxa"/>
          <w:right w:w="108" w:type="dxa"/>
        </w:tblCellMar>
        <w:tblLook w:val="04a0" w:noHBand="0" w:noVBand="1" w:firstColumn="1" w:lastRow="0" w:lastColumn="0" w:firstRow="1"/>
      </w:tblPr>
      <w:tblGrid>
        <w:gridCol w:w="1667"/>
        <w:gridCol w:w="1275"/>
        <w:gridCol w:w="1276"/>
        <w:gridCol w:w="2553"/>
        <w:gridCol w:w="3827"/>
        <w:gridCol w:w="1558"/>
        <w:gridCol w:w="993"/>
        <w:gridCol w:w="991"/>
      </w:tblGrid>
      <w:tr>
        <w:trPr/>
        <w:tc>
          <w:tcPr>
            <w:tcW w:w="166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 xml:space="preserve">Item </w:t>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Price</w:t>
            </w:r>
          </w:p>
        </w:tc>
        <w:tc>
          <w:tcPr>
            <w:tcW w:w="1276"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 xml:space="preserve">Available for delivery on </w:t>
            </w:r>
          </w:p>
        </w:tc>
        <w:tc>
          <w:tcPr>
            <w:tcW w:w="255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Producer Name</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 xml:space="preserve">Notes, </w:t>
            </w:r>
            <w:r>
              <w:rPr>
                <w:rFonts w:ascii="Calibri" w:hAnsi="Calibri" w:asciiTheme="minorHAnsi" w:hAnsiTheme="minorHAnsi"/>
              </w:rPr>
              <w:t xml:space="preserve">including  allergy advice </w:t>
            </w:r>
          </w:p>
        </w:tc>
        <w:tc>
          <w:tcPr>
            <w:tcW w:w="1558"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rPr>
            </w:pPr>
            <w:r>
              <w:rPr>
                <w:rFonts w:ascii="Calibri" w:hAnsi="Calibri" w:asciiTheme="minorHAnsi" w:hAnsiTheme="minorHAnsi"/>
                <w:b/>
              </w:rPr>
              <w:t xml:space="preserve">Photo available </w:t>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lang w:eastAsia="en-US"/>
              </w:rPr>
            </w:pPr>
            <w:r>
              <w:rPr>
                <w:rFonts w:ascii="Calibri" w:hAnsi="Calibri" w:asciiTheme="minorHAnsi" w:hAnsiTheme="minorHAnsi"/>
                <w:b/>
                <w:lang w:eastAsia="en-US"/>
              </w:rPr>
              <w:t>No ordered</w:t>
            </w:r>
          </w:p>
          <w:p>
            <w:pPr>
              <w:pStyle w:val="Normal"/>
              <w:rPr>
                <w:rFonts w:ascii="Calibri" w:hAnsi="Calibri" w:asciiTheme="minorHAnsi" w:hAnsiTheme="minorHAnsi"/>
                <w:b/>
                <w:b/>
              </w:rPr>
            </w:pPr>
            <w:r>
              <w:rPr>
                <w:rFonts w:asciiTheme="minorHAnsi" w:hAnsiTheme="minorHAnsi" w:ascii="Calibri" w:hAnsi="Calibri"/>
                <w:b/>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lang w:eastAsia="en-US"/>
              </w:rPr>
            </w:pPr>
            <w:r>
              <w:rPr>
                <w:rFonts w:ascii="Calibri" w:hAnsi="Calibri" w:asciiTheme="minorHAnsi" w:hAnsiTheme="minorHAnsi"/>
                <w:b/>
                <w:lang w:eastAsia="en-US"/>
              </w:rPr>
              <w:t>Delivery date</w:t>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Luxury selection box of 12 chocolates</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£8.00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18th</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Cs/>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b w:val="false"/>
                <w:b w:val="false"/>
                <w:bCs w:val="false"/>
                <w:sz w:val="22"/>
                <w:szCs w:val="22"/>
              </w:rPr>
            </w:pPr>
            <w:r>
              <w:rPr>
                <w:rStyle w:val="Strong"/>
                <w:rFonts w:cs="Calibri" w:ascii="Calibri" w:hAnsi="Calibri" w:asciiTheme="minorHAnsi" w:cstheme="minorHAnsi" w:hAnsiTheme="minorHAnsi"/>
                <w:sz w:val="22"/>
                <w:szCs w:val="22"/>
              </w:rPr>
              <w:t>Dark Choc Truffles   70g</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£3.50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612140" cy="962660"/>
                  <wp:effectExtent l="0" t="0" r="0" b="0"/>
                  <wp:docPr id="1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2" descr=""/>
                          <pic:cNvPicPr>
                            <a:picLocks noChangeAspect="1" noChangeArrowheads="1"/>
                          </pic:cNvPicPr>
                        </pic:nvPicPr>
                        <pic:blipFill>
                          <a:blip r:embed="rId15"/>
                          <a:stretch>
                            <a:fillRect/>
                          </a:stretch>
                        </pic:blipFill>
                        <pic:spPr bwMode="auto">
                          <a:xfrm>
                            <a:off x="0" y="0"/>
                            <a:ext cx="612140" cy="96266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Xmas Spiced Truffles 70g</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£3.50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b w:val="false"/>
                <w:b w:val="false"/>
                <w:bCs w:val="false"/>
                <w:sz w:val="22"/>
                <w:szCs w:val="22"/>
              </w:rPr>
            </w:pPr>
            <w:r>
              <w:rPr>
                <w:rStyle w:val="Strong"/>
                <w:rFonts w:cs="Calibri" w:ascii="Calibri" w:hAnsi="Calibri" w:asciiTheme="minorHAnsi" w:cstheme="minorHAnsi" w:hAnsiTheme="minorHAnsi"/>
                <w:sz w:val="22"/>
                <w:szCs w:val="22"/>
              </w:rPr>
              <w:t>Whisky Truffles 70g</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£4.00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1137920"/>
                  <wp:effectExtent l="0" t="0" r="0" b="0"/>
                  <wp:docPr id="13" name="Picture 17"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7" descr="A close up of a piece of paper&#10;&#10;Description automatically generated"/>
                          <pic:cNvPicPr>
                            <a:picLocks noChangeAspect="1" noChangeArrowheads="1"/>
                          </pic:cNvPicPr>
                        </pic:nvPicPr>
                        <pic:blipFill>
                          <a:blip r:embed="rId16"/>
                          <a:stretch>
                            <a:fillRect/>
                          </a:stretch>
                        </pic:blipFill>
                        <pic:spPr bwMode="auto">
                          <a:xfrm>
                            <a:off x="0" y="0"/>
                            <a:ext cx="852805" cy="113792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Orange Thins 64gms</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1137920"/>
                  <wp:effectExtent l="0" t="0" r="0" b="0"/>
                  <wp:docPr id="14" name="Picture 14" descr="A picture containing indoor,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table, sitting, food&#10;&#10;Description automatically generated"/>
                          <pic:cNvPicPr>
                            <a:picLocks noChangeAspect="1" noChangeArrowheads="1"/>
                          </pic:cNvPicPr>
                        </pic:nvPicPr>
                        <pic:blipFill>
                          <a:blip r:embed="rId17"/>
                          <a:stretch>
                            <a:fillRect/>
                          </a:stretch>
                        </pic:blipFill>
                        <pic:spPr bwMode="auto">
                          <a:xfrm>
                            <a:off x="0" y="0"/>
                            <a:ext cx="852805" cy="113792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Mint Thins 64g</w:t>
            </w:r>
          </w:p>
          <w:p>
            <w:pPr>
              <w:pStyle w:val="Normal"/>
              <w:snapToGrid w:val="false"/>
              <w:rPr>
                <w:rStyle w:val="Strong"/>
                <w:rFonts w:ascii="Calibri" w:hAnsi="Calibri" w:cs="Calibri" w:asciiTheme="minorHAnsi" w:cstheme="minorHAnsi" w:hAnsiTheme="minorHAnsi"/>
                <w:sz w:val="22"/>
                <w:szCs w:val="22"/>
              </w:rPr>
            </w:pPr>
            <w:r>
              <w:rPr>
                <w:rFonts w:cs="Calibri" w:cstheme="minorHAnsi" w:ascii="Calibri" w:hAnsi="Calibri"/>
                <w:sz w:val="22"/>
                <w:szCs w:val="22"/>
              </w:rPr>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1137920"/>
                  <wp:effectExtent l="0" t="0" r="0" b="0"/>
                  <wp:docPr id="15" name="Picture 16" descr="A picture containing indoor, table, sitt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A picture containing indoor, table, sitting, food&#10;&#10;Description automatically generated"/>
                          <pic:cNvPicPr>
                            <a:picLocks noChangeAspect="1" noChangeArrowheads="1"/>
                          </pic:cNvPicPr>
                        </pic:nvPicPr>
                        <pic:blipFill>
                          <a:blip r:embed="rId18"/>
                          <a:stretch>
                            <a:fillRect/>
                          </a:stretch>
                        </pic:blipFill>
                        <pic:spPr bwMode="auto">
                          <a:xfrm>
                            <a:off x="0" y="0"/>
                            <a:ext cx="852805" cy="113792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Fudge 140gms</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Fudge 280gms</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£6.00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b w:val="false"/>
                <w:b w:val="false"/>
                <w:bCs w:val="false"/>
                <w:sz w:val="22"/>
                <w:szCs w:val="22"/>
              </w:rPr>
            </w:pPr>
            <w:r>
              <w:rPr>
                <w:rStyle w:val="Strong"/>
                <w:rFonts w:cs="Calibri" w:ascii="Calibri" w:hAnsi="Calibri" w:asciiTheme="minorHAnsi" w:cstheme="minorHAnsi" w:hAnsiTheme="minorHAnsi"/>
                <w:sz w:val="22"/>
                <w:szCs w:val="22"/>
              </w:rPr>
              <w:t>Very Hot Chilli Chocolate bar 48g</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£3.00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523240"/>
                  <wp:effectExtent l="0" t="0" r="0" b="0"/>
                  <wp:docPr id="16"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0" descr=""/>
                          <pic:cNvPicPr>
                            <a:picLocks noChangeAspect="1" noChangeArrowheads="1"/>
                          </pic:cNvPicPr>
                        </pic:nvPicPr>
                        <pic:blipFill>
                          <a:blip r:embed="rId19"/>
                          <a:stretch>
                            <a:fillRect/>
                          </a:stretch>
                        </pic:blipFill>
                        <pic:spPr bwMode="auto">
                          <a:xfrm>
                            <a:off x="0" y="0"/>
                            <a:ext cx="852805" cy="52324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1667" w:type="dxa"/>
            <w:tcBorders>
              <w:top w:val="single" w:sz="4" w:space="0" w:color="00000A"/>
              <w:left w:val="single" w:sz="4" w:space="0" w:color="00000A"/>
              <w:bottom w:val="single" w:sz="4" w:space="0" w:color="00000A"/>
              <w:right w:val="single" w:sz="4" w:space="0" w:color="00000A"/>
            </w:tcBorders>
            <w:shd w:color="auto" w:fill="auto" w:val="clear"/>
          </w:tcPr>
          <w:p>
            <w:pPr>
              <w:pStyle w:val="Normal"/>
              <w:snapToGrid w:val="false"/>
              <w:rPr>
                <w:rStyle w:val="Strong"/>
                <w:rFonts w:ascii="Calibri" w:hAnsi="Calibri" w:cs="Calibri" w:asciiTheme="minorHAnsi" w:cstheme="minorHAnsi" w:hAnsiTheme="minorHAnsi"/>
                <w:sz w:val="22"/>
                <w:szCs w:val="22"/>
              </w:rPr>
            </w:pPr>
            <w:r>
              <w:rPr>
                <w:rStyle w:val="Strong"/>
                <w:rFonts w:cs="Calibri" w:ascii="Calibri" w:hAnsi="Calibri" w:asciiTheme="minorHAnsi" w:cstheme="minorHAnsi" w:hAnsiTheme="minorHAnsi"/>
                <w:sz w:val="22"/>
                <w:szCs w:val="22"/>
              </w:rPr>
              <w:t>80% Dark Venezuelan Chocolate Bar 48g</w:t>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£2.00</w:t>
            </w:r>
          </w:p>
        </w:tc>
        <w:tc>
          <w:tcPr>
            <w:tcW w:w="127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 16th/23rd</w:t>
            </w:r>
          </w:p>
        </w:tc>
        <w:tc>
          <w:tcPr>
            <w:tcW w:w="2553"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Cs/>
                <w:sz w:val="22"/>
                <w:szCs w:val="22"/>
              </w:rPr>
              <w:t>Fatcat Fine Chocolate (also known as Cooks of Country Markets-Martin)</w:t>
            </w:r>
          </w:p>
        </w:tc>
        <w:tc>
          <w:tcPr>
            <w:tcW w:w="38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523240"/>
                  <wp:effectExtent l="0" t="0" r="0" b="0"/>
                  <wp:docPr id="17"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1" descr=""/>
                          <pic:cNvPicPr>
                            <a:picLocks noChangeAspect="1" noChangeArrowheads="1"/>
                          </pic:cNvPicPr>
                        </pic:nvPicPr>
                        <pic:blipFill>
                          <a:blip r:embed="rId20"/>
                          <a:stretch>
                            <a:fillRect/>
                          </a:stretch>
                        </pic:blipFill>
                        <pic:spPr bwMode="auto">
                          <a:xfrm>
                            <a:off x="0" y="0"/>
                            <a:ext cx="852805" cy="523240"/>
                          </a:xfrm>
                          <a:prstGeom prst="rect">
                            <a:avLst/>
                          </a:prstGeom>
                        </pic:spPr>
                      </pic:pic>
                    </a:graphicData>
                  </a:graphic>
                </wp:inline>
              </w:drawing>
            </w:r>
          </w:p>
        </w:tc>
        <w:tc>
          <w:tcPr>
            <w:tcW w:w="99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991"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Savoury Bakes</w:t>
      </w:r>
    </w:p>
    <w:tbl>
      <w:tblPr>
        <w:tblStyle w:val="TableGrid"/>
        <w:tblW w:w="14283" w:type="dxa"/>
        <w:jc w:val="left"/>
        <w:tblInd w:w="0" w:type="dxa"/>
        <w:tblCellMar>
          <w:top w:w="0" w:type="dxa"/>
          <w:left w:w="108" w:type="dxa"/>
          <w:bottom w:w="0" w:type="dxa"/>
          <w:right w:w="108" w:type="dxa"/>
        </w:tblCellMar>
        <w:tblLook w:val="04a0" w:noHBand="0" w:noVBand="1" w:firstColumn="1" w:lastRow="0" w:lastColumn="0" w:firstRow="1"/>
      </w:tblPr>
      <w:tblGrid>
        <w:gridCol w:w="3936"/>
        <w:gridCol w:w="850"/>
        <w:gridCol w:w="1418"/>
        <w:gridCol w:w="2125"/>
        <w:gridCol w:w="2127"/>
        <w:gridCol w:w="1558"/>
        <w:gridCol w:w="1134"/>
        <w:gridCol w:w="1133"/>
      </w:tblGrid>
      <w:tr>
        <w:trPr/>
        <w:tc>
          <w:tcPr>
            <w:tcW w:w="3936"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Item </w:t>
            </w:r>
          </w:p>
        </w:tc>
        <w:tc>
          <w:tcPr>
            <w:tcW w:w="850"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Price</w:t>
            </w:r>
          </w:p>
        </w:tc>
        <w:tc>
          <w:tcPr>
            <w:tcW w:w="1418"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Available for delivery on </w:t>
            </w:r>
          </w:p>
        </w:tc>
        <w:tc>
          <w:tcPr>
            <w:tcW w:w="212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Producer Name</w:t>
            </w:r>
          </w:p>
        </w:tc>
        <w:tc>
          <w:tcPr>
            <w:tcW w:w="212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Notes, </w:t>
            </w:r>
            <w:r>
              <w:rPr>
                <w:rFonts w:cs="Calibri" w:ascii="Calibri" w:hAnsi="Calibri" w:asciiTheme="minorHAnsi" w:cstheme="minorHAnsi" w:hAnsiTheme="minorHAnsi"/>
              </w:rPr>
              <w:t xml:space="preserve">including  allergy advice </w:t>
            </w:r>
          </w:p>
        </w:tc>
        <w:tc>
          <w:tcPr>
            <w:tcW w:w="1558"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rPr>
            </w:pPr>
            <w:r>
              <w:rPr>
                <w:rFonts w:cs="Calibri" w:ascii="Calibri" w:hAnsi="Calibri" w:asciiTheme="minorHAnsi" w:cstheme="minorHAnsi" w:hAnsiTheme="minorHAnsi"/>
                <w:b/>
              </w:rPr>
              <w:t xml:space="preserve">Photo available </w:t>
            </w:r>
          </w:p>
        </w:tc>
        <w:tc>
          <w:tcPr>
            <w:tcW w:w="1134"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lang w:eastAsia="en-US"/>
              </w:rPr>
            </w:pPr>
            <w:r>
              <w:rPr>
                <w:rFonts w:cs="Calibri" w:ascii="Calibri" w:hAnsi="Calibri" w:asciiTheme="minorHAnsi" w:cstheme="minorHAnsi" w:hAnsiTheme="minorHAnsi"/>
                <w:b/>
                <w:lang w:eastAsia="en-US"/>
              </w:rPr>
              <w:t>No ordered</w:t>
            </w:r>
          </w:p>
          <w:p>
            <w:pPr>
              <w:pStyle w:val="Normal"/>
              <w:rPr>
                <w:rFonts w:ascii="Calibri" w:hAnsi="Calibri" w:cs="Calibri" w:asciiTheme="minorHAnsi" w:cstheme="minorHAnsi" w:hAnsiTheme="minorHAnsi"/>
                <w:b/>
                <w:b/>
              </w:rPr>
            </w:pPr>
            <w:r>
              <w:rPr>
                <w:rFonts w:cs="Calibri" w:cstheme="minorHAnsi" w:ascii="Calibri" w:hAnsi="Calibri"/>
                <w:b/>
              </w:rPr>
            </w:r>
          </w:p>
        </w:tc>
        <w:tc>
          <w:tcPr>
            <w:tcW w:w="113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b/>
                <w:b/>
                <w:lang w:eastAsia="en-US"/>
              </w:rPr>
            </w:pPr>
            <w:r>
              <w:rPr>
                <w:rFonts w:cs="Calibri" w:ascii="Calibri" w:hAnsi="Calibri" w:asciiTheme="minorHAnsi" w:cstheme="minorHAnsi" w:hAnsiTheme="minorHAnsi"/>
                <w:b/>
                <w:lang w:eastAsia="en-US"/>
              </w:rPr>
              <w:t>Delivery date</w:t>
            </w:r>
          </w:p>
        </w:tc>
      </w:tr>
      <w:tr>
        <w:trPr/>
        <w:tc>
          <w:tcPr>
            <w:tcW w:w="393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Festive Chicken and Leek Family Pie</w:t>
            </w:r>
            <w:r>
              <w:rPr>
                <w:rFonts w:cs="Calibri" w:ascii="Calibri" w:hAnsi="Calibri" w:asciiTheme="minorHAnsi" w:cstheme="minorHAnsi" w:hAnsiTheme="minorHAnsi"/>
                <w:sz w:val="22"/>
                <w:szCs w:val="22"/>
              </w:rPr>
              <w:t xml:space="preserve"> A classic combo, given a little Festive snowflake make-over!  Free-range chicken and leeks in a creamy sauce wrapped up in a hot crust pastry case. A generous 2.5 kilo pie, enough to easily feed 6 people. </w:t>
            </w:r>
          </w:p>
        </w:tc>
        <w:tc>
          <w:tcPr>
            <w:tcW w:w="8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£24</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16th/23rd</w:t>
            </w:r>
          </w:p>
        </w:tc>
        <w:tc>
          <w:tcPr>
            <w:tcW w:w="212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Parsons Nose</w:t>
            </w:r>
          </w:p>
        </w:tc>
        <w:tc>
          <w:tcPr>
            <w:tcW w:w="212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Chicken, ham, pastry (wheat flour, water, eggs, lard, salt) milk, butter, leek, wheat flour, chicken stock, double cream, nutmeg, lemon juice, mustard, salt and pepper</w:t>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568325"/>
                  <wp:effectExtent l="0" t="0" r="0" b="0"/>
                  <wp:docPr id="18" name="Picture 2" descr="A picture containing table, food, indoor,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A picture containing table, food, indoor, cake&#10;&#10;Description automatically generated"/>
                          <pic:cNvPicPr>
                            <a:picLocks noChangeAspect="1" noChangeArrowheads="1"/>
                          </pic:cNvPicPr>
                        </pic:nvPicPr>
                        <pic:blipFill>
                          <a:blip r:embed="rId21"/>
                          <a:stretch>
                            <a:fillRect/>
                          </a:stretch>
                        </pic:blipFill>
                        <pic:spPr bwMode="auto">
                          <a:xfrm>
                            <a:off x="0" y="0"/>
                            <a:ext cx="852805" cy="568325"/>
                          </a:xfrm>
                          <a:prstGeom prst="rect">
                            <a:avLst/>
                          </a:prstGeom>
                        </pic:spPr>
                      </pic:pic>
                    </a:graphicData>
                  </a:graphic>
                </wp:inline>
              </w:drawing>
            </w:r>
          </w:p>
        </w:tc>
        <w:tc>
          <w:tcPr>
            <w:tcW w:w="1134"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3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3936" w:type="dxa"/>
            <w:tcBorders>
              <w:top w:val="single" w:sz="4" w:space="0" w:color="00000A"/>
              <w:left w:val="single" w:sz="4" w:space="0" w:color="00000A"/>
              <w:bottom w:val="single" w:sz="4" w:space="0" w:color="00000A"/>
              <w:right w:val="single" w:sz="4" w:space="0" w:color="00000A"/>
            </w:tcBorders>
            <w:shd w:color="auto" w:fill="auto" w:val="clear"/>
          </w:tcPr>
          <w:p>
            <w:pPr>
              <w:pStyle w:val="Normal"/>
              <w:shd w:val="clear" w:color="auto" w:fill="FFFFFF"/>
              <w:rPr>
                <w:rFonts w:ascii="Calibri" w:hAnsi="Calibri" w:cs="Calibri" w:asciiTheme="minorHAnsi" w:cstheme="minorHAnsi" w:hAnsiTheme="minorHAnsi"/>
                <w:color w:val="222222"/>
                <w:sz w:val="22"/>
                <w:szCs w:val="22"/>
                <w:u w:val="single"/>
              </w:rPr>
            </w:pPr>
            <w:r>
              <w:rPr>
                <w:rFonts w:cs="Calibri" w:ascii="Calibri" w:hAnsi="Calibri" w:asciiTheme="minorHAnsi" w:cstheme="minorHAnsi" w:hAnsiTheme="minorHAnsi"/>
                <w:b/>
                <w:bCs/>
                <w:sz w:val="22"/>
                <w:szCs w:val="22"/>
              </w:rPr>
              <w:t>Festive Steak and Ale Family Pie</w:t>
            </w:r>
            <w:r>
              <w:rPr>
                <w:rFonts w:cs="Calibri" w:ascii="Calibri" w:hAnsi="Calibri" w:asciiTheme="minorHAnsi" w:cstheme="minorHAnsi" w:hAnsiTheme="minorHAnsi"/>
                <w:sz w:val="22"/>
                <w:szCs w:val="22"/>
              </w:rPr>
              <w:t xml:space="preserve"> We've given our next level pie, succulent Hereford beef and hearty Guinness a Christmas make-over! This generous family pie, comes frozen, so you can pop in deepfreeze or thaw and cook from chilled. Perfect for hassle free delicious family meals. 2.5 kilo enough to easily feed 6 people.</w:t>
            </w:r>
          </w:p>
        </w:tc>
        <w:tc>
          <w:tcPr>
            <w:tcW w:w="8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£26</w:t>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sz w:val="22"/>
                <w:szCs w:val="22"/>
              </w:rPr>
              <w:t>16th/23rd</w:t>
            </w:r>
          </w:p>
        </w:tc>
        <w:tc>
          <w:tcPr>
            <w:tcW w:w="212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Parsons Nose</w:t>
            </w:r>
          </w:p>
        </w:tc>
        <w:tc>
          <w:tcPr>
            <w:tcW w:w="212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Beef, pastry ( wheat flour, water, eggs, lard, salt) Guinness beer, beef stock, gravy browning, tomato puree, onion, basil, garlic, salt and pepper.</w:t>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Calibri" w:hAnsi="Calibri" w:cs="Calibri" w:asciiTheme="minorHAnsi" w:cstheme="minorHAnsi" w:hAnsiTheme="minorHAnsi"/>
                <w:sz w:val="22"/>
                <w:szCs w:val="22"/>
              </w:rPr>
            </w:pPr>
            <w:r>
              <w:rPr/>
              <w:drawing>
                <wp:inline distT="0" distB="0" distL="0" distR="0">
                  <wp:extent cx="852805" cy="568325"/>
                  <wp:effectExtent l="0" t="0" r="0" b="0"/>
                  <wp:docPr id="19" name="Picture 3" descr="A piece of cak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 descr="A piece of cake on a plate&#10;&#10;Description automatically generated"/>
                          <pic:cNvPicPr>
                            <a:picLocks noChangeAspect="1" noChangeArrowheads="1"/>
                          </pic:cNvPicPr>
                        </pic:nvPicPr>
                        <pic:blipFill>
                          <a:blip r:embed="rId22"/>
                          <a:stretch>
                            <a:fillRect/>
                          </a:stretch>
                        </pic:blipFill>
                        <pic:spPr bwMode="auto">
                          <a:xfrm>
                            <a:off x="0" y="0"/>
                            <a:ext cx="852805" cy="568325"/>
                          </a:xfrm>
                          <a:prstGeom prst="rect">
                            <a:avLst/>
                          </a:prstGeom>
                        </pic:spPr>
                      </pic:pic>
                    </a:graphicData>
                  </a:graphic>
                </wp:inline>
              </w:drawing>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34"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3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r>
        <w:trPr/>
        <w:tc>
          <w:tcPr>
            <w:tcW w:w="3936" w:type="dxa"/>
            <w:tcBorders>
              <w:top w:val="single" w:sz="4" w:space="0" w:color="00000A"/>
              <w:left w:val="single" w:sz="4" w:space="0" w:color="00000A"/>
              <w:bottom w:val="single" w:sz="4" w:space="0" w:color="00000A"/>
              <w:right w:val="single" w:sz="4" w:space="0" w:color="00000A"/>
            </w:tcBorders>
            <w:shd w:color="auto" w:fill="auto" w:val="clear"/>
          </w:tcPr>
          <w:p>
            <w:pPr>
              <w:pStyle w:val="Normal"/>
              <w:shd w:val="clear" w:color="auto" w:fill="FFFFFF"/>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Festive Venison and red wine Family Pie A pie with real body. Delicious prime cuts of Forest of Dean venison in a deep red wine sauce. Venison is low in saturated fat and high in protein. 2.5 kilo enough to easily feed 6 people</w:t>
            </w:r>
          </w:p>
        </w:tc>
        <w:tc>
          <w:tcPr>
            <w:tcW w:w="8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41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Northern route,</w:t>
            </w:r>
            <w:r>
              <w:rPr>
                <w:rFonts w:cs="Calibri" w:ascii="Calibri" w:hAnsi="Calibri" w:asciiTheme="minorHAnsi" w:cstheme="minorHAnsi" w:hAnsiTheme="minorHAnsi"/>
                <w:sz w:val="22"/>
                <w:szCs w:val="22"/>
              </w:rPr>
              <w:t xml:space="preserve"> Dec 11/18th</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color w:val="000000" w:themeColor="text1"/>
                <w:sz w:val="22"/>
                <w:szCs w:val="22"/>
              </w:rPr>
              <w:t>Southern route,</w:t>
            </w:r>
            <w:r>
              <w:rPr>
                <w:rFonts w:cs="Calibri" w:ascii="Calibri" w:hAnsi="Calibri" w:asciiTheme="minorHAnsi" w:cstheme="minorHAnsi" w:hAnsiTheme="minorHAnsi"/>
                <w:sz w:val="22"/>
                <w:szCs w:val="22"/>
              </w:rPr>
              <w:t xml:space="preserve"> Dec</w:t>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sz w:val="22"/>
                <w:szCs w:val="22"/>
              </w:rPr>
              <w:t>16th/23rd</w:t>
            </w:r>
          </w:p>
        </w:tc>
        <w:tc>
          <w:tcPr>
            <w:tcW w:w="212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The Parsons Nose</w:t>
            </w:r>
          </w:p>
        </w:tc>
        <w:tc>
          <w:tcPr>
            <w:tcW w:w="212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Ingredients: Venison, red wine, pastry (wheat flour, water, eggs, lard, salt) tomato puree onion, meat stock, gravy browning, garlic basil, sunflower oil,salt and pepper</w:t>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Calibri" w:asciiTheme="minorHAnsi" w:cstheme="minorHAnsi" w:hAnsiTheme="minorHAnsi"/>
                <w:sz w:val="22"/>
                <w:szCs w:val="22"/>
              </w:rPr>
            </w:pPr>
            <w:r>
              <w:rPr/>
              <w:drawing>
                <wp:inline distT="0" distB="0" distL="0" distR="0">
                  <wp:extent cx="852805" cy="568325"/>
                  <wp:effectExtent l="0" t="0" r="0" b="0"/>
                  <wp:docPr id="20" name="Picture 12" descr="A piece of cake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 descr="A piece of cake on a plate&#10;&#10;Description automatically generated"/>
                          <pic:cNvPicPr>
                            <a:picLocks noChangeAspect="1" noChangeArrowheads="1"/>
                          </pic:cNvPicPr>
                        </pic:nvPicPr>
                        <pic:blipFill>
                          <a:blip r:embed="rId23"/>
                          <a:stretch>
                            <a:fillRect/>
                          </a:stretch>
                        </pic:blipFill>
                        <pic:spPr bwMode="auto">
                          <a:xfrm>
                            <a:off x="0" y="0"/>
                            <a:ext cx="852805" cy="568325"/>
                          </a:xfrm>
                          <a:prstGeom prst="rect">
                            <a:avLst/>
                          </a:prstGeom>
                        </pic:spPr>
                      </pic:pic>
                    </a:graphicData>
                  </a:graphic>
                </wp:inline>
              </w:drawing>
            </w:r>
          </w:p>
        </w:tc>
        <w:tc>
          <w:tcPr>
            <w:tcW w:w="1134"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c>
          <w:tcPr>
            <w:tcW w:w="1133"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c>
      </w:tr>
    </w:tbl>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Theme="minorHAnsi" w:hAnsiTheme="minorHAnsi" w:ascii="Calibri" w:hAnsi="Calibri"/>
          <w:b/>
          <w:sz w:val="28"/>
          <w:szCs w:val="28"/>
        </w:rPr>
      </w:r>
    </w:p>
    <w:p>
      <w:pPr>
        <w:pStyle w:val="Normal"/>
        <w:rPr>
          <w:rFonts w:ascii="Calibri" w:hAnsi="Calibri" w:asciiTheme="minorHAnsi" w:hAnsiTheme="minorHAnsi"/>
          <w:b/>
          <w:b/>
          <w:sz w:val="28"/>
          <w:szCs w:val="28"/>
        </w:rPr>
      </w:pPr>
      <w:r>
        <w:rPr>
          <w:rFonts w:ascii="Calibri" w:hAnsi="Calibri" w:asciiTheme="minorHAnsi" w:hAnsiTheme="minorHAnsi"/>
          <w:b/>
          <w:sz w:val="28"/>
          <w:szCs w:val="28"/>
        </w:rPr>
        <w:t xml:space="preserve">MEAT </w:t>
      </w:r>
    </w:p>
    <w:tbl>
      <w:tblPr>
        <w:tblStyle w:val="TableGrid"/>
        <w:tblW w:w="14426" w:type="dxa"/>
        <w:jc w:val="left"/>
        <w:tblInd w:w="0" w:type="dxa"/>
        <w:tblCellMar>
          <w:top w:w="0" w:type="dxa"/>
          <w:left w:w="108" w:type="dxa"/>
          <w:bottom w:w="0" w:type="dxa"/>
          <w:right w:w="108" w:type="dxa"/>
        </w:tblCellMar>
        <w:tblLook w:val="04a0" w:noHBand="0" w:noVBand="1" w:firstColumn="1" w:lastRow="0" w:lastColumn="0" w:firstRow="1"/>
      </w:tblPr>
      <w:tblGrid>
        <w:gridCol w:w="1950"/>
        <w:gridCol w:w="1277"/>
        <w:gridCol w:w="1842"/>
        <w:gridCol w:w="2409"/>
        <w:gridCol w:w="3119"/>
        <w:gridCol w:w="1277"/>
        <w:gridCol w:w="1275"/>
        <w:gridCol w:w="1275"/>
      </w:tblGrid>
      <w:tr>
        <w:trPr/>
        <w:tc>
          <w:tcPr>
            <w:tcW w:w="1950"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rPr>
            </w:pPr>
            <w:r>
              <w:rPr>
                <w:rFonts w:ascii="Calibri" w:hAnsi="Calibri" w:asciiTheme="minorHAnsi" w:hAnsiTheme="minorHAnsi"/>
                <w:b/>
                <w:sz w:val="24"/>
                <w:szCs w:val="24"/>
              </w:rPr>
              <w:t xml:space="preserve">Item </w:t>
            </w:r>
          </w:p>
        </w:tc>
        <w:tc>
          <w:tcPr>
            <w:tcW w:w="127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rPr>
            </w:pPr>
            <w:r>
              <w:rPr>
                <w:rFonts w:ascii="Calibri" w:hAnsi="Calibri" w:asciiTheme="minorHAnsi" w:hAnsiTheme="minorHAnsi"/>
                <w:b/>
                <w:sz w:val="24"/>
                <w:szCs w:val="24"/>
              </w:rPr>
              <w:t>Price</w:t>
            </w:r>
          </w:p>
        </w:tc>
        <w:tc>
          <w:tcPr>
            <w:tcW w:w="1842"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rPr>
            </w:pPr>
            <w:r>
              <w:rPr>
                <w:rFonts w:ascii="Calibri" w:hAnsi="Calibri" w:asciiTheme="minorHAnsi" w:hAnsiTheme="minorHAnsi"/>
                <w:b/>
                <w:sz w:val="24"/>
                <w:szCs w:val="24"/>
              </w:rPr>
              <w:t xml:space="preserve">Available for delivery on </w:t>
            </w:r>
          </w:p>
        </w:tc>
        <w:tc>
          <w:tcPr>
            <w:tcW w:w="2409"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rPr>
            </w:pPr>
            <w:r>
              <w:rPr>
                <w:rFonts w:ascii="Calibri" w:hAnsi="Calibri" w:asciiTheme="minorHAnsi" w:hAnsiTheme="minorHAnsi"/>
                <w:b/>
                <w:sz w:val="24"/>
                <w:szCs w:val="24"/>
              </w:rPr>
              <w:t>Producer name and Contact Details.</w:t>
            </w:r>
          </w:p>
        </w:tc>
        <w:tc>
          <w:tcPr>
            <w:tcW w:w="3119"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rPr>
            </w:pPr>
            <w:r>
              <w:rPr>
                <w:rFonts w:ascii="Calibri" w:hAnsi="Calibri" w:asciiTheme="minorHAnsi" w:hAnsiTheme="minorHAnsi"/>
                <w:b/>
                <w:sz w:val="24"/>
                <w:szCs w:val="24"/>
              </w:rPr>
              <w:t xml:space="preserve">Notes, </w:t>
            </w:r>
            <w:r>
              <w:rPr>
                <w:rFonts w:ascii="Calibri" w:hAnsi="Calibri" w:asciiTheme="minorHAnsi" w:hAnsiTheme="minorHAnsi"/>
                <w:sz w:val="24"/>
                <w:szCs w:val="24"/>
              </w:rPr>
              <w:t xml:space="preserve">including  allergy advice </w:t>
            </w:r>
          </w:p>
        </w:tc>
        <w:tc>
          <w:tcPr>
            <w:tcW w:w="1277"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lang w:eastAsia="en-US"/>
              </w:rPr>
            </w:pPr>
            <w:r>
              <w:rPr>
                <w:rFonts w:ascii="Calibri" w:hAnsi="Calibri" w:asciiTheme="minorHAnsi" w:hAnsiTheme="minorHAnsi"/>
                <w:b/>
                <w:sz w:val="24"/>
                <w:szCs w:val="24"/>
                <w:lang w:eastAsia="en-US"/>
              </w:rPr>
              <w:t>No ordered</w:t>
            </w:r>
          </w:p>
          <w:p>
            <w:pPr>
              <w:pStyle w:val="Normal"/>
              <w:rPr>
                <w:rFonts w:ascii="Calibri" w:hAnsi="Calibri" w:asciiTheme="minorHAnsi" w:hAnsiTheme="minorHAnsi"/>
                <w:b/>
                <w:b/>
                <w:sz w:val="24"/>
                <w:szCs w:val="24"/>
              </w:rPr>
            </w:pPr>
            <w:r>
              <w:rPr>
                <w:rFonts w:asciiTheme="minorHAnsi" w:hAnsiTheme="minorHAnsi" w:ascii="Calibri" w:hAnsi="Calibri"/>
                <w:b/>
                <w:sz w:val="24"/>
                <w:szCs w:val="24"/>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lang w:eastAsia="en-US"/>
              </w:rPr>
            </w:pPr>
            <w:r>
              <w:rPr>
                <w:rFonts w:ascii="Calibri" w:hAnsi="Calibri" w:asciiTheme="minorHAnsi" w:hAnsiTheme="minorHAnsi"/>
                <w:b/>
                <w:sz w:val="24"/>
                <w:szCs w:val="24"/>
                <w:lang w:eastAsia="en-US"/>
              </w:rPr>
              <w:t xml:space="preserve">Aprox weight </w:t>
            </w:r>
            <w:r>
              <w:rPr>
                <w:rFonts w:ascii="Calibri" w:hAnsi="Calibri" w:asciiTheme="minorHAnsi" w:hAnsiTheme="minorHAnsi"/>
                <w:b/>
                <w:bCs/>
                <w:sz w:val="24"/>
                <w:szCs w:val="24"/>
              </w:rPr>
              <w:t>(if relevant)</w:t>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b/>
                <w:b/>
                <w:sz w:val="24"/>
                <w:szCs w:val="24"/>
                <w:lang w:eastAsia="en-US"/>
              </w:rPr>
            </w:pPr>
            <w:r>
              <w:rPr>
                <w:rFonts w:ascii="Calibri" w:hAnsi="Calibri" w:asciiTheme="minorHAnsi" w:hAnsiTheme="minorHAnsi"/>
                <w:b/>
                <w:sz w:val="24"/>
                <w:szCs w:val="24"/>
                <w:lang w:eastAsia="en-US"/>
              </w:rPr>
              <w:t>Delivery date</w:t>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White turkey</w:t>
            </w:r>
            <w:r>
              <w:rPr>
                <w:rFonts w:ascii="Calibri" w:hAnsi="Calibri" w:asciiTheme="minorHAnsi" w:hAnsiTheme="minorHAnsi"/>
                <w:sz w:val="22"/>
                <w:szCs w:val="22"/>
              </w:rPr>
              <w:t xml:space="preserve"> 3.6 to 10.8kg (8-20lbs)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£9.90/kg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 please specify the approximate weight you would prefer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White turkey</w:t>
            </w:r>
            <w:r>
              <w:rPr>
                <w:rFonts w:ascii="Calibri" w:hAnsi="Calibri" w:asciiTheme="minorHAnsi" w:hAnsiTheme="minorHAnsi"/>
                <w:sz w:val="22"/>
                <w:szCs w:val="22"/>
              </w:rPr>
              <w:t xml:space="preserve"> 3.6 to 10.8kg (8-20lbs), cut into portions (crown, legs etc precut into meal sized portions to share between households or freeze for later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£9.90 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rPr>
            </w:pPr>
            <w:r>
              <w:rPr>
                <w:rFonts w:ascii="Calibri" w:hAnsi="Calibri" w:asciiTheme="minorHAnsi" w:hAnsiTheme="minorHAnsi"/>
                <w:sz w:val="22"/>
                <w:szCs w:val="22"/>
              </w:rPr>
              <w:t>Free range, please specify the approximate weight you would prefer</w:t>
            </w:r>
            <w:r>
              <w:rPr>
                <w:rFonts w:ascii="Calibri" w:hAnsi="Calibri" w:asciiTheme="minorHAnsi" w:hAnsiTheme="minorHAnsi"/>
                <w:b/>
              </w:rPr>
              <w:t xml:space="preserve"> </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Bronze turkey</w:t>
            </w:r>
            <w:r>
              <w:rPr>
                <w:rFonts w:ascii="Calibri" w:hAnsi="Calibri" w:asciiTheme="minorHAnsi" w:hAnsiTheme="minorHAnsi"/>
                <w:sz w:val="22"/>
                <w:szCs w:val="22"/>
              </w:rPr>
              <w:t xml:space="preserve"> 3.6-10.8kg (8-20lbs)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£10.90/kg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Arial" w:asciiTheme="minorHAnsi" w:hAnsiTheme="minorHAnsi"/>
                <w:highlight w:val="white"/>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 please specify the approximate weight you would prefer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Bronze turkey</w:t>
            </w:r>
            <w:r>
              <w:rPr>
                <w:rFonts w:ascii="Calibri" w:hAnsi="Calibri" w:asciiTheme="minorHAnsi" w:hAnsiTheme="minorHAnsi"/>
                <w:sz w:val="22"/>
                <w:szCs w:val="22"/>
              </w:rPr>
              <w:t xml:space="preserve"> 3.6-10.8kg (8-20lbs) cut into portions (crown, legs etc precut into meal sized portions to share between households or freeze for later)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£10.90/kg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Arial" w:asciiTheme="minorHAnsi" w:hAnsiTheme="minorHAnsi"/>
                <w:highlight w:val="white"/>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 please specify the approximate weight you would prefer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Organic white turkey</w:t>
            </w:r>
            <w:r>
              <w:rPr>
                <w:rFonts w:ascii="Calibri" w:hAnsi="Calibri" w:asciiTheme="minorHAnsi" w:hAnsiTheme="minorHAnsi"/>
                <w:sz w:val="22"/>
                <w:szCs w:val="22"/>
              </w:rPr>
              <w:t xml:space="preserve"> 5-7kg (6-16lbs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£12.90/kg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cs="Arial" w:asciiTheme="minorHAnsi" w:hAnsiTheme="minorHAnsi"/>
                <w:highlight w:val="white"/>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range/organic, please specify the approximate weight you would prefer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Organic white turkey</w:t>
            </w:r>
            <w:r>
              <w:rPr>
                <w:rFonts w:ascii="Calibri" w:hAnsi="Calibri" w:asciiTheme="minorHAnsi" w:hAnsiTheme="minorHAnsi"/>
                <w:sz w:val="22"/>
                <w:szCs w:val="22"/>
              </w:rPr>
              <w:t xml:space="preserve"> 5-7kg (6-16lbs cut into portions (crown, legs etc precut into meal sized portions to share between households or freeze for later)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£12.90/kg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Free range/organic, please specify the approximate weight you would prefer</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Large cockerels</w:t>
            </w:r>
            <w:r>
              <w:rPr>
                <w:rFonts w:ascii="Calibri" w:hAnsi="Calibri" w:asciiTheme="minorHAnsi" w:hAnsiTheme="minorHAnsi"/>
                <w:sz w:val="22"/>
                <w:szCs w:val="22"/>
              </w:rPr>
              <w:t xml:space="preserve"> 2.5-5kgs/6-11lbs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£8.90</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 xml:space="preserve">Free range, please specify the approximate weight you would prefer </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rPr>
            </w:pPr>
            <w:r>
              <w:rPr>
                <w:rFonts w:ascii="Calibri" w:hAnsi="Calibri" w:asciiTheme="minorHAnsi" w:hAnsiTheme="minorHAnsi"/>
                <w:b/>
                <w:bCs/>
                <w:sz w:val="22"/>
                <w:szCs w:val="22"/>
              </w:rPr>
              <w:t>Barbary Ducks</w:t>
            </w:r>
            <w:r>
              <w:rPr>
                <w:rFonts w:ascii="Calibri" w:hAnsi="Calibri" w:asciiTheme="minorHAnsi" w:hAnsiTheme="minorHAnsi"/>
                <w:sz w:val="22"/>
                <w:szCs w:val="22"/>
              </w:rPr>
              <w:t xml:space="preserve"> 2.5-3.6kg/6-8lbs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£9.90/kg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 please specify the approximate weight  you would prefer between 6lbs (2.7kg) and 8lbs (3.6kg)</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Pheasants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£5.00 each</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Free range geese</w:t>
            </w:r>
            <w:r>
              <w:rPr>
                <w:rFonts w:ascii="Calibri" w:hAnsi="Calibri" w:asciiTheme="minorHAnsi" w:hAnsiTheme="minorHAnsi"/>
                <w:sz w:val="22"/>
                <w:szCs w:val="22"/>
              </w:rPr>
              <w:t xml:space="preserve"> 4-7kg, 9-15lbs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£14.90 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Free range, please specify the approximate weight you would prefer </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5kg special Huntsham pork and beef box</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£67.50</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Northern route</w:t>
            </w:r>
            <w:r>
              <w:rPr>
                <w:rFonts w:ascii="Calibri" w:hAnsi="Calibri" w:asciiTheme="minorHAnsi" w:hAnsiTheme="minorHAnsi"/>
                <w:sz w:val="22"/>
                <w:szCs w:val="22"/>
              </w:rPr>
              <w:t xml:space="preserve"> Dec 18</w:t>
            </w:r>
            <w:r>
              <w:rPr>
                <w:rFonts w:ascii="Calibri" w:hAnsi="Calibri" w:asciiTheme="minorHAnsi" w:hAnsiTheme="minorHAnsi"/>
                <w:sz w:val="22"/>
                <w:szCs w:val="22"/>
                <w:vertAlign w:val="superscript"/>
              </w:rPr>
              <w:t xml:space="preserve">th, </w:t>
            </w:r>
            <w:r>
              <w:rPr>
                <w:rFonts w:ascii="Calibri" w:hAnsi="Calibri" w:asciiTheme="minorHAnsi" w:hAnsiTheme="minorHAnsi"/>
                <w:b/>
                <w:bCs/>
                <w:sz w:val="22"/>
                <w:szCs w:val="22"/>
              </w:rPr>
              <w:t>Southern Route</w:t>
            </w:r>
            <w:r>
              <w:rPr>
                <w:rFonts w:ascii="Calibri" w:hAnsi="Calibri" w:asciiTheme="minorHAnsi" w:hAnsiTheme="minorHAnsi"/>
                <w:sz w:val="22"/>
                <w:szCs w:val="22"/>
              </w:rPr>
              <w:t xml:space="preserve"> 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Huntsham Court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Box contains; 1 middle white pork roasting joint 1.5kg, 1 longhorn beef roasting joint 1.5kg, pork sausages 1kg (3 packs of 6), beef mince 1kg(2 packs 500gms)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 xml:space="preserve">Pork roasting joint </w:t>
            </w:r>
            <w:r>
              <w:rPr>
                <w:rFonts w:ascii="Calibri" w:hAnsi="Calibri" w:asciiTheme="minorHAnsi" w:hAnsiTheme="minorHAnsi"/>
                <w:sz w:val="22"/>
                <w:szCs w:val="22"/>
              </w:rPr>
              <w:t>1.5kg from rare breed middle white pigs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£20.45</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Northern route</w:t>
            </w:r>
            <w:r>
              <w:rPr>
                <w:rFonts w:ascii="Calibri" w:hAnsi="Calibri" w:asciiTheme="minorHAnsi" w:hAnsiTheme="minorHAnsi"/>
                <w:sz w:val="22"/>
                <w:szCs w:val="22"/>
              </w:rPr>
              <w:t xml:space="preserve"> Dec 18</w:t>
            </w:r>
            <w:r>
              <w:rPr>
                <w:rFonts w:ascii="Calibri" w:hAnsi="Calibri" w:asciiTheme="minorHAnsi" w:hAnsiTheme="minorHAnsi"/>
                <w:sz w:val="22"/>
                <w:szCs w:val="22"/>
                <w:vertAlign w:val="superscript"/>
              </w:rPr>
              <w:t>th.</w:t>
            </w:r>
            <w:r>
              <w:rPr>
                <w:rFonts w:ascii="Calibri" w:hAnsi="Calibri" w:asciiTheme="minorHAnsi" w:hAnsiTheme="minorHAnsi"/>
                <w:sz w:val="22"/>
                <w:szCs w:val="22"/>
              </w:rPr>
              <w:t xml:space="preserve"> </w:t>
            </w:r>
            <w:r>
              <w:rPr>
                <w:rFonts w:ascii="Calibri" w:hAnsi="Calibri" w:asciiTheme="minorHAnsi" w:hAnsiTheme="minorHAnsi"/>
                <w:b/>
                <w:bCs/>
                <w:sz w:val="22"/>
                <w:szCs w:val="22"/>
              </w:rPr>
              <w:t>Southern Route</w:t>
            </w:r>
            <w:r>
              <w:rPr>
                <w:rFonts w:ascii="Calibri" w:hAnsi="Calibri" w:asciiTheme="minorHAnsi" w:hAnsiTheme="minorHAnsi"/>
                <w:sz w:val="22"/>
                <w:szCs w:val="22"/>
              </w:rPr>
              <w:t xml:space="preserve"> 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Huntsham Court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Price includes the bone, if you would like this removed and the joint rolled let us know</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sz w:val="22"/>
                <w:szCs w:val="22"/>
              </w:rPr>
            </w:pPr>
            <w:r>
              <w:rPr>
                <w:rFonts w:ascii="Calibri" w:hAnsi="Calibri" w:asciiTheme="minorHAnsi" w:hAnsiTheme="minorHAnsi"/>
                <w:b/>
                <w:bCs/>
              </w:rPr>
              <w:t xml:space="preserve">Beef 1.5kg roasting joint, </w:t>
            </w:r>
            <w:r>
              <w:rPr>
                <w:rFonts w:ascii="Calibri" w:hAnsi="Calibri" w:asciiTheme="minorHAnsi" w:hAnsiTheme="minorHAnsi"/>
              </w:rPr>
              <w:t>from rare breed Longhorn Cattle - hung minimum 32 days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£20.45</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Northern route</w:t>
            </w:r>
            <w:r>
              <w:rPr>
                <w:rFonts w:ascii="Calibri" w:hAnsi="Calibri" w:asciiTheme="minorHAnsi" w:hAnsiTheme="minorHAnsi"/>
                <w:sz w:val="22"/>
                <w:szCs w:val="22"/>
              </w:rPr>
              <w:t xml:space="preserve"> Dec 18</w:t>
            </w:r>
            <w:r>
              <w:rPr>
                <w:rFonts w:ascii="Calibri" w:hAnsi="Calibri" w:asciiTheme="minorHAnsi" w:hAnsiTheme="minorHAnsi"/>
                <w:sz w:val="22"/>
                <w:szCs w:val="22"/>
                <w:vertAlign w:val="superscript"/>
              </w:rPr>
              <w:t xml:space="preserve">th, </w:t>
            </w:r>
            <w:r>
              <w:rPr>
                <w:rFonts w:ascii="Calibri" w:hAnsi="Calibri" w:asciiTheme="minorHAnsi" w:hAnsiTheme="minorHAnsi"/>
                <w:b/>
                <w:bCs/>
                <w:sz w:val="22"/>
                <w:szCs w:val="22"/>
              </w:rPr>
              <w:t>Southern Route</w:t>
            </w:r>
            <w:r>
              <w:rPr>
                <w:rFonts w:ascii="Calibri" w:hAnsi="Calibri" w:asciiTheme="minorHAnsi" w:hAnsiTheme="minorHAnsi"/>
                <w:sz w:val="22"/>
                <w:szCs w:val="22"/>
              </w:rPr>
              <w:t xml:space="preserve"> 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Huntsham Court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Price includes the bone, if you would like this removed and the joint rolled let us know</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rPr>
            </w:pPr>
            <w:r>
              <w:rPr>
                <w:rFonts w:ascii="Calibri" w:hAnsi="Calibri" w:asciiTheme="minorHAnsi" w:hAnsiTheme="minorHAnsi"/>
                <w:b/>
                <w:bCs/>
                <w:sz w:val="22"/>
                <w:szCs w:val="22"/>
              </w:rPr>
              <w:t xml:space="preserve">Boneless gammon unsmoked, </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£8.90kg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From free range pigs. please specify the weight you want  in kgs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rPr>
            </w:pPr>
            <w:r>
              <w:rPr>
                <w:rFonts w:ascii="Calibri" w:hAnsi="Calibri" w:asciiTheme="minorHAnsi" w:hAnsiTheme="minorHAnsi"/>
                <w:b/>
                <w:bCs/>
                <w:sz w:val="22"/>
                <w:szCs w:val="22"/>
              </w:rPr>
              <w:t>Boneless gammon smoked</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£8.90 kg</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From free range pigs. please specify the weight you want  in kgs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shd w:val="clear" w:color="auto" w:fill="FFFFFF"/>
              <w:rPr>
                <w:rFonts w:ascii="Calibri" w:hAnsi="Calibri" w:cs="Calibri" w:asciiTheme="minorHAnsi" w:cstheme="minorHAnsi" w:hAnsiTheme="minorHAnsi"/>
                <w:b/>
                <w:b/>
                <w:bCs/>
                <w:color w:val="222222"/>
                <w:sz w:val="22"/>
                <w:szCs w:val="22"/>
              </w:rPr>
            </w:pPr>
            <w:r>
              <w:rPr>
                <w:rFonts w:cs="Calibri" w:ascii="Calibri" w:hAnsi="Calibri" w:asciiTheme="minorHAnsi" w:cstheme="minorHAnsi" w:hAnsiTheme="minorHAnsi"/>
                <w:b/>
                <w:bCs/>
                <w:color w:val="222222"/>
                <w:sz w:val="22"/>
                <w:szCs w:val="22"/>
              </w:rPr>
              <w:t xml:space="preserve">Pork sausagemeat </w:t>
            </w:r>
          </w:p>
          <w:p>
            <w:pPr>
              <w:pStyle w:val="Normal"/>
              <w:shd w:val="clear" w:color="auto" w:fill="FFFFFF"/>
              <w:rPr>
                <w:rFonts w:ascii="Calibri" w:hAnsi="Calibri" w:cs="Calibri" w:asciiTheme="minorHAnsi" w:cstheme="minorHAnsi" w:hAnsiTheme="minorHAnsi"/>
                <w:sz w:val="22"/>
                <w:szCs w:val="22"/>
              </w:rPr>
            </w:pPr>
            <w:r>
              <w:rPr>
                <w:rFonts w:cs="Calibri" w:ascii="Calibri" w:hAnsi="Calibri" w:asciiTheme="minorHAnsi" w:cstheme="minorHAnsi" w:hAnsiTheme="minorHAnsi"/>
                <w:color w:val="222222"/>
                <w:sz w:val="22"/>
                <w:szCs w:val="22"/>
              </w:rPr>
              <w:t xml:space="preserve">0.5kg packs </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£4.30</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color w:val="000000" w:themeColor="text1"/>
              </w:rPr>
              <w:t>Northern route,</w:t>
            </w:r>
            <w:r>
              <w:rPr>
                <w:rFonts w:ascii="Calibri" w:hAnsi="Calibri" w:asciiTheme="minorHAnsi" w:hAnsiTheme="minorHAnsi"/>
              </w:rPr>
              <w:t xml:space="preserve"> </w:t>
            </w:r>
            <w:r>
              <w:rPr/>
              <w:t>Dec 11/18th</w:t>
            </w:r>
          </w:p>
          <w:p>
            <w:pPr>
              <w:pStyle w:val="Normal"/>
              <w:rPr>
                <w:rFonts w:ascii="Calibri" w:hAnsi="Calibri" w:asciiTheme="minorHAnsi" w:hAnsiTheme="minorHAnsi"/>
                <w:sz w:val="22"/>
                <w:szCs w:val="22"/>
              </w:rPr>
            </w:pPr>
            <w:r>
              <w:rPr>
                <w:rFonts w:ascii="Calibri" w:hAnsi="Calibri" w:asciiTheme="minorHAnsi" w:hAnsiTheme="minorHAnsi"/>
                <w:b/>
                <w:color w:val="000000" w:themeColor="text1"/>
              </w:rPr>
              <w:t>Southern route,</w:t>
            </w:r>
            <w:r>
              <w:rPr>
                <w:rFonts w:ascii="Calibri" w:hAnsi="Calibri" w:asciiTheme="minorHAnsi" w:hAnsiTheme="minorHAnsi"/>
              </w:rPr>
              <w:t xml:space="preserve"> </w:t>
            </w:r>
            <w:r>
              <w:rPr/>
              <w:t>Dec16th/23rd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 xml:space="preserve">Warrenhaven Farm </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Supplied frozen</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Traditional sausage meat</w:t>
            </w:r>
            <w:r>
              <w:rPr>
                <w:rFonts w:ascii="Calibri" w:hAnsi="Calibri" w:asciiTheme="minorHAnsi" w:hAnsiTheme="minorHAnsi"/>
                <w:sz w:val="22"/>
                <w:szCs w:val="22"/>
              </w:rPr>
              <w:t xml:space="preserve">  500gm pack</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£3.75pack</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bCs/>
                <w:sz w:val="22"/>
                <w:szCs w:val="22"/>
              </w:rPr>
              <w:t>Traditional chipolatas</w:t>
            </w:r>
            <w:r>
              <w:rPr>
                <w:rFonts w:ascii="Calibri" w:hAnsi="Calibri" w:asciiTheme="minorHAnsi" w:hAnsiTheme="minorHAnsi"/>
                <w:sz w:val="22"/>
                <w:szCs w:val="22"/>
              </w:rPr>
              <w:t xml:space="preserve"> 500gms pack</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£3.75 pack</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Dec 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Model Farm</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sz w:val="22"/>
                <w:szCs w:val="22"/>
              </w:rPr>
              <w:t>Free range</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Pigs in Blankets</w:t>
            </w:r>
          </w:p>
          <w:p>
            <w:pPr>
              <w:pStyle w:val="Normal"/>
              <w:rPr>
                <w:rFonts w:ascii="Calibri" w:hAnsi="Calibri" w:asciiTheme="minorHAnsi" w:hAnsiTheme="minorHAnsi"/>
                <w:sz w:val="22"/>
                <w:szCs w:val="22"/>
              </w:rPr>
            </w:pPr>
            <w:r>
              <w:rPr>
                <w:rFonts w:ascii="Calibri" w:hAnsi="Calibri" w:asciiTheme="minorHAnsi" w:hAnsiTheme="minorHAnsi"/>
                <w:sz w:val="22"/>
                <w:szCs w:val="22"/>
              </w:rPr>
              <w:t>Free range ‘Large Black’ Heritage pork</w:t>
            </w:r>
          </w:p>
          <w:p>
            <w:pPr>
              <w:pStyle w:val="Normal"/>
              <w:rPr>
                <w:rFonts w:ascii="Calibri" w:hAnsi="Calibri" w:asciiTheme="minorHAnsi" w:hAnsiTheme="minorHAnsi"/>
                <w:sz w:val="22"/>
                <w:szCs w:val="22"/>
              </w:rPr>
            </w:pPr>
            <w:r>
              <w:rPr>
                <w:rFonts w:ascii="Calibri" w:hAnsi="Calibri" w:asciiTheme="minorHAnsi" w:hAnsiTheme="minorHAnsi"/>
                <w:sz w:val="22"/>
                <w:szCs w:val="22"/>
              </w:rPr>
              <w:t>wrapped in smoked bacon. 420g</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£4.65</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color w:val="000000" w:themeColor="text1"/>
              </w:rPr>
              <w:t>Northern route,</w:t>
            </w:r>
            <w:r>
              <w:rPr>
                <w:rFonts w:ascii="Calibri" w:hAnsi="Calibri" w:asciiTheme="minorHAnsi" w:hAnsiTheme="minorHAnsi"/>
              </w:rPr>
              <w:t xml:space="preserve"> </w:t>
            </w:r>
            <w:r>
              <w:rPr/>
              <w:t>Dec 11/18th</w:t>
            </w:r>
          </w:p>
          <w:p>
            <w:pPr>
              <w:pStyle w:val="Normal"/>
              <w:rPr>
                <w:rFonts w:ascii="Calibri" w:hAnsi="Calibri" w:asciiTheme="minorHAnsi" w:hAnsiTheme="minorHAnsi"/>
                <w:sz w:val="22"/>
                <w:szCs w:val="22"/>
              </w:rPr>
            </w:pPr>
            <w:r>
              <w:rPr>
                <w:rFonts w:ascii="Calibri" w:hAnsi="Calibri" w:asciiTheme="minorHAnsi" w:hAnsiTheme="minorHAnsi"/>
                <w:b/>
                <w:color w:val="000000" w:themeColor="text1"/>
              </w:rPr>
              <w:t>Southern route,</w:t>
            </w:r>
            <w:r>
              <w:rPr>
                <w:rFonts w:ascii="Calibri" w:hAnsi="Calibri" w:asciiTheme="minorHAnsi" w:hAnsiTheme="minorHAnsi"/>
              </w:rPr>
              <w:t xml:space="preserve"> </w:t>
            </w:r>
            <w:r>
              <w:rPr/>
              <w:t>Dec16th/23rd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The Parsons Nose</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Ingredients: Pork, bacon, </w:t>
            </w:r>
            <w:r>
              <w:rPr>
                <w:rFonts w:ascii="Calibri" w:hAnsi="Calibri" w:asciiTheme="minorHAnsi" w:hAnsiTheme="minorHAnsi"/>
                <w:b/>
                <w:bCs/>
                <w:sz w:val="22"/>
                <w:szCs w:val="22"/>
              </w:rPr>
              <w:t>wheat rusk</w:t>
            </w:r>
            <w:r>
              <w:rPr>
                <w:rFonts w:ascii="Calibri" w:hAnsi="Calibri" w:asciiTheme="minorHAnsi" w:hAnsiTheme="minorHAnsi"/>
                <w:sz w:val="22"/>
                <w:szCs w:val="22"/>
              </w:rPr>
              <w:t>, seasoning</w:t>
            </w:r>
          </w:p>
          <w:p>
            <w:pPr>
              <w:pStyle w:val="Normal"/>
              <w:rPr>
                <w:rFonts w:ascii="Calibri" w:hAnsi="Calibri" w:asciiTheme="minorHAnsi" w:hAnsiTheme="minorHAnsi"/>
                <w:sz w:val="22"/>
                <w:szCs w:val="22"/>
              </w:rPr>
            </w:pPr>
            <w:r>
              <w:rPr>
                <w:rFonts w:ascii="Calibri" w:hAnsi="Calibri" w:asciiTheme="minorHAnsi" w:hAnsiTheme="minorHAnsi"/>
                <w:sz w:val="22"/>
                <w:szCs w:val="22"/>
              </w:rPr>
              <w:t>(</w:t>
            </w:r>
            <w:r>
              <w:rPr>
                <w:rFonts w:ascii="Calibri" w:hAnsi="Calibri" w:asciiTheme="minorHAnsi" w:hAnsiTheme="minorHAnsi"/>
                <w:b/>
                <w:bCs/>
                <w:sz w:val="22"/>
                <w:szCs w:val="22"/>
              </w:rPr>
              <w:t>wheat, celery, sulphite</w:t>
            </w:r>
            <w:r>
              <w:rPr>
                <w:rFonts w:ascii="Calibri" w:hAnsi="Calibri" w:asciiTheme="minorHAnsi" w:hAnsiTheme="minorHAnsi"/>
                <w:sz w:val="22"/>
                <w:szCs w:val="22"/>
              </w:rPr>
              <w:t>) salt. allergens in bold</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Festive Sausage Stuffing Balls</w:t>
            </w:r>
            <w:r>
              <w:rPr>
                <w:rFonts w:ascii="Calibri" w:hAnsi="Calibri" w:asciiTheme="minorHAnsi" w:hAnsiTheme="minorHAnsi"/>
                <w:sz w:val="22"/>
                <w:szCs w:val="22"/>
              </w:rPr>
              <w:t xml:space="preserve"> x 8 410gms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£4.95</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color w:val="000000" w:themeColor="text1"/>
              </w:rPr>
              <w:t>Northern route,</w:t>
            </w:r>
            <w:r>
              <w:rPr>
                <w:rFonts w:ascii="Calibri" w:hAnsi="Calibri" w:asciiTheme="minorHAnsi" w:hAnsiTheme="minorHAnsi"/>
              </w:rPr>
              <w:t xml:space="preserve"> </w:t>
            </w:r>
            <w:r>
              <w:rPr/>
              <w:t>Dec 11/18th</w:t>
            </w:r>
          </w:p>
          <w:p>
            <w:pPr>
              <w:pStyle w:val="Normal"/>
              <w:rPr>
                <w:rFonts w:ascii="Calibri" w:hAnsi="Calibri" w:asciiTheme="minorHAnsi" w:hAnsiTheme="minorHAnsi"/>
                <w:sz w:val="22"/>
                <w:szCs w:val="22"/>
              </w:rPr>
            </w:pPr>
            <w:r>
              <w:rPr>
                <w:rFonts w:ascii="Calibri" w:hAnsi="Calibri" w:asciiTheme="minorHAnsi" w:hAnsiTheme="minorHAnsi"/>
                <w:b/>
                <w:color w:val="000000" w:themeColor="text1"/>
              </w:rPr>
              <w:t>Southern route,</w:t>
            </w:r>
            <w:r>
              <w:rPr>
                <w:rFonts w:ascii="Calibri" w:hAnsi="Calibri" w:asciiTheme="minorHAnsi" w:hAnsiTheme="minorHAnsi"/>
              </w:rPr>
              <w:t xml:space="preserve"> </w:t>
            </w:r>
            <w:r>
              <w:rPr/>
              <w:t>Dec16th/23rd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rPr>
              <w:t>The Parsons Nose</w:t>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Ingredients: Pork, </w:t>
            </w:r>
            <w:r>
              <w:rPr>
                <w:rFonts w:ascii="Calibri" w:hAnsi="Calibri" w:asciiTheme="minorHAnsi" w:hAnsiTheme="minorHAnsi"/>
                <w:b/>
                <w:bCs/>
                <w:sz w:val="22"/>
                <w:szCs w:val="22"/>
              </w:rPr>
              <w:t xml:space="preserve">breadcrumbs (wheat) </w:t>
            </w:r>
            <w:r>
              <w:rPr>
                <w:rFonts w:ascii="Calibri" w:hAnsi="Calibri" w:asciiTheme="minorHAnsi" w:hAnsiTheme="minorHAnsi"/>
                <w:sz w:val="22"/>
                <w:szCs w:val="22"/>
              </w:rPr>
              <w:t>seasoning</w:t>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(wheat, celery, sulphite)</w:t>
            </w:r>
            <w:r>
              <w:rPr>
                <w:rFonts w:ascii="Calibri" w:hAnsi="Calibri" w:asciiTheme="minorHAnsi" w:hAnsiTheme="minorHAnsi"/>
                <w:sz w:val="22"/>
                <w:szCs w:val="22"/>
              </w:rPr>
              <w:t xml:space="preserve"> allergens in bold</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r>
        <w:trPr/>
        <w:tc>
          <w:tcPr>
            <w:tcW w:w="1950"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b/>
                <w:bCs/>
                <w:sz w:val="22"/>
                <w:szCs w:val="22"/>
              </w:rPr>
              <w:t>Black Pudding</w:t>
            </w:r>
            <w:r>
              <w:rPr>
                <w:rFonts w:ascii="Calibri" w:hAnsi="Calibri" w:asciiTheme="minorHAnsi" w:hAnsiTheme="minorHAnsi"/>
                <w:sz w:val="22"/>
                <w:szCs w:val="22"/>
              </w:rPr>
              <w:t xml:space="preserve"> 280gms</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£4.50</w:t>
            </w:r>
          </w:p>
        </w:tc>
        <w:tc>
          <w:tcPr>
            <w:tcW w:w="1842"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Calibri" w:hAnsi="Calibri" w:asciiTheme="minorHAnsi" w:hAnsiTheme="minorHAnsi"/>
                <w:b/>
                <w:color w:val="000000" w:themeColor="text1"/>
              </w:rPr>
              <w:t>Northern route,</w:t>
            </w:r>
            <w:r>
              <w:rPr>
                <w:rFonts w:ascii="Calibri" w:hAnsi="Calibri" w:asciiTheme="minorHAnsi" w:hAnsiTheme="minorHAnsi"/>
              </w:rPr>
              <w:t xml:space="preserve"> </w:t>
            </w:r>
            <w:r>
              <w:rPr/>
              <w:t>Dec 11/18th</w:t>
            </w:r>
          </w:p>
          <w:p>
            <w:pPr>
              <w:pStyle w:val="Normal"/>
              <w:rPr>
                <w:rFonts w:ascii="Calibri" w:hAnsi="Calibri" w:asciiTheme="minorHAnsi" w:hAnsiTheme="minorHAnsi"/>
                <w:sz w:val="22"/>
                <w:szCs w:val="22"/>
              </w:rPr>
            </w:pPr>
            <w:r>
              <w:rPr>
                <w:rFonts w:ascii="Calibri" w:hAnsi="Calibri" w:asciiTheme="minorHAnsi" w:hAnsiTheme="minorHAnsi"/>
                <w:b/>
                <w:color w:val="000000" w:themeColor="text1"/>
              </w:rPr>
              <w:t>Southern route,</w:t>
            </w:r>
            <w:r>
              <w:rPr>
                <w:rFonts w:ascii="Calibri" w:hAnsi="Calibri" w:asciiTheme="minorHAnsi" w:hAnsiTheme="minorHAnsi"/>
              </w:rPr>
              <w:t xml:space="preserve"> </w:t>
            </w:r>
            <w:r>
              <w:rPr/>
              <w:t>Dec16th/23rd</w:t>
            </w:r>
          </w:p>
        </w:tc>
        <w:tc>
          <w:tcPr>
            <w:tcW w:w="240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lineRule="auto" w:line="276"/>
              <w:rPr>
                <w:rFonts w:ascii="Calibri" w:hAnsi="Calibri" w:asciiTheme="minorHAnsi" w:hAnsiTheme="minorHAnsi"/>
                <w:lang w:eastAsia="en-US"/>
              </w:rPr>
            </w:pPr>
            <w:r>
              <w:rPr>
                <w:rFonts w:ascii="Calibri" w:hAnsi="Calibri" w:asciiTheme="minorHAnsi" w:hAnsiTheme="minorHAnsi"/>
                <w:lang w:eastAsia="en-US"/>
              </w:rPr>
              <w:t>The Parsons Nose</w:t>
            </w:r>
          </w:p>
          <w:p>
            <w:pPr>
              <w:pStyle w:val="Normal"/>
              <w:rPr>
                <w:rFonts w:ascii="Calibri" w:hAnsi="Calibri" w:asciiTheme="minorHAnsi" w:hAnsiTheme="minorHAnsi"/>
              </w:rPr>
            </w:pPr>
            <w:r>
              <w:rPr>
                <w:rFonts w:asciiTheme="minorHAnsi" w:hAnsiTheme="minorHAnsi" w:ascii="Calibri" w:hAnsi="Calibri"/>
              </w:rPr>
            </w:r>
          </w:p>
        </w:tc>
        <w:tc>
          <w:tcPr>
            <w:tcW w:w="3119"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sz w:val="22"/>
                <w:szCs w:val="22"/>
              </w:rPr>
            </w:pPr>
            <w:r>
              <w:rPr>
                <w:rFonts w:ascii="Calibri" w:hAnsi="Calibri" w:asciiTheme="minorHAnsi" w:hAnsiTheme="minorHAnsi"/>
                <w:sz w:val="22"/>
                <w:szCs w:val="22"/>
              </w:rPr>
              <w:t>Ingredients Diced pork back fat, pigs blood,</w:t>
            </w:r>
          </w:p>
          <w:p>
            <w:pPr>
              <w:pStyle w:val="Normal"/>
              <w:rPr>
                <w:rFonts w:ascii="Calibri" w:hAnsi="Calibri" w:asciiTheme="minorHAnsi" w:hAnsiTheme="minorHAnsi"/>
                <w:b/>
                <w:b/>
                <w:bCs/>
                <w:sz w:val="22"/>
                <w:szCs w:val="22"/>
              </w:rPr>
            </w:pPr>
            <w:r>
              <w:rPr>
                <w:rFonts w:ascii="Calibri" w:hAnsi="Calibri" w:asciiTheme="minorHAnsi" w:hAnsiTheme="minorHAnsi"/>
                <w:b/>
                <w:bCs/>
                <w:sz w:val="22"/>
                <w:szCs w:val="22"/>
              </w:rPr>
              <w:t>barley, wheat, gluten, soya.</w:t>
            </w:r>
          </w:p>
        </w:tc>
        <w:tc>
          <w:tcPr>
            <w:tcW w:w="1277"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c>
          <w:tcPr>
            <w:tcW w:w="1275" w:type="dxa"/>
            <w:tcBorders>
              <w:top w:val="single" w:sz="4" w:space="0" w:color="00000A"/>
              <w:left w:val="single" w:sz="4" w:space="0" w:color="00000A"/>
              <w:bottom w:val="single" w:sz="4" w:space="0" w:color="00000A"/>
              <w:right w:val="single" w:sz="4" w:space="0" w:color="00000A"/>
            </w:tcBorders>
          </w:tcPr>
          <w:p>
            <w:pPr>
              <w:pStyle w:val="Normal"/>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b/>
          <w:b/>
          <w:sz w:val="22"/>
          <w:szCs w:val="22"/>
        </w:rPr>
      </w:pPr>
      <w:r>
        <w:rPr>
          <w:rFonts w:ascii="Calibri" w:hAnsi="Calibri" w:asciiTheme="minorHAnsi" w:hAnsiTheme="minorHAnsi"/>
          <w:b/>
          <w:sz w:val="22"/>
          <w:szCs w:val="22"/>
        </w:rPr>
        <w:t xml:space="preserve">NB. We will charge you for the actual cost of turkeys, geese etc. based on the weight of bird that is delivered.  </w:t>
      </w:r>
    </w:p>
    <w:p>
      <w:pPr>
        <w:pStyle w:val="Normal"/>
        <w:rPr>
          <w:rFonts w:ascii="Calibri" w:hAnsi="Calibri" w:asciiTheme="minorHAnsi" w:hAnsiTheme="minorHAnsi"/>
          <w:b/>
          <w:b/>
          <w:sz w:val="22"/>
          <w:szCs w:val="22"/>
        </w:rPr>
      </w:pPr>
      <w:r>
        <w:rPr/>
      </w:r>
    </w:p>
    <w:sectPr>
      <w:type w:val="nextPage"/>
      <w:pgSz w:orient="landscape" w:w="16838" w:h="11906"/>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7e1c"/>
    <w:pPr>
      <w:widowControl/>
      <w:bidi w:val="0"/>
      <w:spacing w:lineRule="auto" w:line="240" w:before="0" w:after="0"/>
      <w:jc w:val="left"/>
    </w:pPr>
    <w:rPr>
      <w:rFonts w:ascii="Times New Roman" w:hAnsi="Times New Roman" w:eastAsia="Times New Roman" w:cs="Times New Roman"/>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653066"/>
    <w:rPr>
      <w:color w:val="0000FF" w:themeColor="hyperlink"/>
      <w:u w:val="single"/>
    </w:rPr>
  </w:style>
  <w:style w:type="character" w:styleId="BalloonTextChar" w:customStyle="1">
    <w:name w:val="Balloon Text Char"/>
    <w:basedOn w:val="DefaultParagraphFont"/>
    <w:link w:val="BalloonText"/>
    <w:uiPriority w:val="99"/>
    <w:semiHidden/>
    <w:qFormat/>
    <w:rsid w:val="001c395a"/>
    <w:rPr>
      <w:rFonts w:ascii="Tahoma" w:hAnsi="Tahoma" w:cs="Tahoma"/>
      <w:sz w:val="16"/>
      <w:szCs w:val="16"/>
    </w:rPr>
  </w:style>
  <w:style w:type="character" w:styleId="Appleconvertedspace" w:customStyle="1">
    <w:name w:val="apple-converted-space"/>
    <w:basedOn w:val="DefaultParagraphFont"/>
    <w:qFormat/>
    <w:rsid w:val="0085550b"/>
    <w:rPr/>
  </w:style>
  <w:style w:type="character" w:styleId="Strong">
    <w:name w:val="Strong"/>
    <w:basedOn w:val="DefaultParagraphFont"/>
    <w:qFormat/>
    <w:rsid w:val="0029020d"/>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c395a"/>
    <w:pPr/>
    <w:rPr>
      <w:rFonts w:ascii="Tahoma" w:hAnsi="Tahoma" w:cs="Tahoma"/>
      <w:sz w:val="16"/>
      <w:szCs w:val="16"/>
    </w:rPr>
  </w:style>
  <w:style w:type="paragraph" w:styleId="ListParagraph">
    <w:name w:val="List Paragraph"/>
    <w:basedOn w:val="Normal"/>
    <w:uiPriority w:val="34"/>
    <w:qFormat/>
    <w:rsid w:val="00ee2c11"/>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a69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eanforestfood@gmail.com"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image" Target="media/image10.jpeg"/><Relationship Id="rId13" Type="http://schemas.openxmlformats.org/officeDocument/2006/relationships/image" Target="media/image11.jpeg"/><Relationship Id="rId14" Type="http://schemas.openxmlformats.org/officeDocument/2006/relationships/image" Target="media/image12.jpeg"/><Relationship Id="rId15" Type="http://schemas.openxmlformats.org/officeDocument/2006/relationships/image" Target="media/image13.jpeg"/><Relationship Id="rId16" Type="http://schemas.openxmlformats.org/officeDocument/2006/relationships/image" Target="media/image14.jpeg"/><Relationship Id="rId17" Type="http://schemas.openxmlformats.org/officeDocument/2006/relationships/image" Target="media/image15.jpeg"/><Relationship Id="rId18" Type="http://schemas.openxmlformats.org/officeDocument/2006/relationships/image" Target="media/image16.jpeg"/><Relationship Id="rId19" Type="http://schemas.openxmlformats.org/officeDocument/2006/relationships/image" Target="media/image17.png"/><Relationship Id="rId20" Type="http://schemas.openxmlformats.org/officeDocument/2006/relationships/image" Target="media/image18.png"/><Relationship Id="rId21" Type="http://schemas.openxmlformats.org/officeDocument/2006/relationships/image" Target="media/image19.jpeg"/><Relationship Id="rId22" Type="http://schemas.openxmlformats.org/officeDocument/2006/relationships/image" Target="media/image20.jpeg"/><Relationship Id="rId23" Type="http://schemas.openxmlformats.org/officeDocument/2006/relationships/image" Target="media/image21.jpeg"/><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2E8A-CD55-4AFB-8FFA-5A49A2A7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4376</TotalTime>
  <Application>LibreOffice/6.4.6.2$Linux_X86_64 LibreOffice_project/40$Build-2</Application>
  <Pages>5</Pages>
  <Words>2502</Words>
  <Characters>13546</Characters>
  <CharactersWithSpaces>15769</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2020-10-28T16:26:00Z</dcterms:created>
  <dc:creator>Judith Williams</dc:creator>
  <dc:description/>
  <dc:language>en-GB</dc:language>
  <cp:lastModifiedBy>Judith Williams</cp:lastModifiedBy>
  <cp:lastPrinted>2019-11-14T11:49:00Z</cp:lastPrinted>
  <dcterms:modified xsi:type="dcterms:W3CDTF">2020-11-09T09:40:00Z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